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3E42" w:rsidRDefault="00963E42">
      <w:pPr>
        <w:spacing w:after="0" w:line="240" w:lineRule="auto"/>
        <w:rPr>
          <w:rFonts w:ascii="Times New Roman" w:hAnsi="Times New Roman" w:cs="Times New Roman"/>
          <w:b/>
          <w:i w:val="0"/>
          <w:iCs w:val="0"/>
          <w:sz w:val="24"/>
          <w:szCs w:val="24"/>
        </w:rPr>
      </w:pPr>
    </w:p>
    <w:p w:rsidR="00963E42" w:rsidRDefault="00963E42">
      <w:pPr>
        <w:spacing w:after="0" w:line="240" w:lineRule="auto"/>
        <w:rPr>
          <w:rFonts w:ascii="Times New Roman" w:eastAsia="Times New Roman" w:hAnsi="Times New Roman" w:cs="Times New Roman"/>
          <w:b/>
          <w:i w:val="0"/>
          <w:iCs w:val="0"/>
          <w:sz w:val="24"/>
          <w:szCs w:val="24"/>
          <w:lang w:val="tt-RU" w:eastAsia="ru-RU"/>
        </w:rPr>
      </w:pPr>
    </w:p>
    <w:p w:rsidR="00963E42" w:rsidRDefault="00B136CA">
      <w:pPr>
        <w:spacing w:after="0" w:line="240" w:lineRule="auto"/>
        <w:rPr>
          <w:rFonts w:ascii="Calibri" w:eastAsia="Calibri" w:hAnsi="Calibri" w:cs="Times New Roman"/>
          <w:i w:val="0"/>
          <w:iCs w:val="0"/>
          <w:sz w:val="22"/>
          <w:szCs w:val="22"/>
          <w:lang w:val="tt-RU"/>
        </w:rPr>
      </w:pPr>
      <w:r>
        <w:rPr>
          <w:rFonts w:ascii="Times New Roman" w:eastAsia="Calibri" w:hAnsi="Times New Roman" w:cs="Times New Roman"/>
          <w:i w:val="0"/>
          <w:iCs w:val="0"/>
          <w:sz w:val="22"/>
          <w:szCs w:val="22"/>
          <w:lang w:val="tt-RU"/>
        </w:rPr>
        <w:t xml:space="preserve">СОГЛАСОВАНО   </w:t>
      </w:r>
      <w:r>
        <w:rPr>
          <w:rFonts w:ascii="Calibri" w:eastAsia="Calibri" w:hAnsi="Calibri" w:cs="Times New Roman"/>
          <w:i w:val="0"/>
          <w:iCs w:val="0"/>
          <w:sz w:val="22"/>
          <w:szCs w:val="22"/>
          <w:lang w:val="tt-RU"/>
        </w:rPr>
        <w:t xml:space="preserve">                                                                                                                          </w:t>
      </w:r>
      <w:r>
        <w:rPr>
          <w:rFonts w:ascii="Times New Roman" w:eastAsia="Calibri" w:hAnsi="Times New Roman" w:cs="Times New Roman"/>
          <w:i w:val="0"/>
          <w:iCs w:val="0"/>
          <w:sz w:val="22"/>
          <w:szCs w:val="22"/>
          <w:lang w:val="tt-RU"/>
        </w:rPr>
        <w:t>УТВЕРЖДАЮ</w:t>
      </w:r>
    </w:p>
    <w:p w:rsidR="00963E42" w:rsidRDefault="00B136CA">
      <w:pPr>
        <w:spacing w:after="0" w:line="240" w:lineRule="auto"/>
        <w:rPr>
          <w:rFonts w:ascii="Calibri" w:eastAsia="Calibri" w:hAnsi="Calibri" w:cs="Times New Roman"/>
          <w:i w:val="0"/>
          <w:iCs w:val="0"/>
          <w:sz w:val="22"/>
          <w:szCs w:val="22"/>
          <w:lang w:val="tt-RU"/>
        </w:rPr>
      </w:pPr>
      <w:r>
        <w:rPr>
          <w:rFonts w:ascii="Times New Roman" w:eastAsia="Calibri" w:hAnsi="Times New Roman" w:cs="Times New Roman"/>
          <w:i w:val="0"/>
          <w:iCs w:val="0"/>
          <w:sz w:val="22"/>
          <w:szCs w:val="22"/>
          <w:lang w:val="tt-RU"/>
        </w:rPr>
        <w:t>Директор МБУ ДО ЦВР</w:t>
      </w:r>
      <w:r>
        <w:rPr>
          <w:rFonts w:ascii="Calibri" w:eastAsia="Calibri" w:hAnsi="Calibri" w:cs="Times New Roman"/>
          <w:i w:val="0"/>
          <w:iCs w:val="0"/>
          <w:sz w:val="22"/>
          <w:szCs w:val="22"/>
          <w:lang w:val="tt-RU"/>
        </w:rPr>
        <w:t xml:space="preserve">                                                                                                            </w:t>
      </w:r>
      <w:r>
        <w:rPr>
          <w:rFonts w:ascii="Times New Roman" w:eastAsia="Calibri" w:hAnsi="Times New Roman" w:cs="Times New Roman"/>
          <w:i w:val="0"/>
          <w:iCs w:val="0"/>
          <w:sz w:val="22"/>
          <w:szCs w:val="22"/>
          <w:lang w:val="tt-RU"/>
        </w:rPr>
        <w:t>Начальник отдела</w:t>
      </w:r>
      <w:r>
        <w:rPr>
          <w:rFonts w:ascii="Calibri" w:eastAsia="Calibri" w:hAnsi="Calibri" w:cs="Times New Roman"/>
          <w:i w:val="0"/>
          <w:iCs w:val="0"/>
          <w:sz w:val="22"/>
          <w:szCs w:val="22"/>
          <w:lang w:val="tt-RU"/>
        </w:rPr>
        <w:t xml:space="preserve">  </w:t>
      </w:r>
    </w:p>
    <w:p w:rsidR="00963E42" w:rsidRDefault="00B136CA">
      <w:pPr>
        <w:spacing w:after="0" w:line="240" w:lineRule="auto"/>
        <w:rPr>
          <w:rFonts w:ascii="Calibri" w:eastAsia="Calibri" w:hAnsi="Calibri" w:cs="Times New Roman"/>
          <w:i w:val="0"/>
          <w:iCs w:val="0"/>
          <w:sz w:val="22"/>
          <w:szCs w:val="22"/>
          <w:lang w:val="tt-RU"/>
        </w:rPr>
      </w:pPr>
      <w:r>
        <w:rPr>
          <w:rFonts w:ascii="Times New Roman" w:eastAsia="Calibri" w:hAnsi="Times New Roman" w:cs="Times New Roman"/>
          <w:i w:val="0"/>
          <w:iCs w:val="0"/>
          <w:sz w:val="22"/>
          <w:szCs w:val="22"/>
          <w:lang w:val="tt-RU"/>
        </w:rPr>
        <w:t>__________В.В. Бугрова</w:t>
      </w:r>
      <w:r>
        <w:rPr>
          <w:rFonts w:ascii="Calibri" w:eastAsia="Calibri" w:hAnsi="Calibri" w:cs="Times New Roman"/>
          <w:i w:val="0"/>
          <w:iCs w:val="0"/>
          <w:sz w:val="22"/>
          <w:szCs w:val="22"/>
          <w:lang w:val="tt-RU"/>
        </w:rPr>
        <w:t xml:space="preserve">                                                                                             </w:t>
      </w:r>
      <w:r>
        <w:rPr>
          <w:rFonts w:ascii="Times New Roman" w:eastAsia="Calibri" w:hAnsi="Times New Roman" w:cs="Times New Roman"/>
          <w:i w:val="0"/>
          <w:iCs w:val="0"/>
          <w:sz w:val="22"/>
          <w:szCs w:val="22"/>
          <w:lang w:val="tt-RU"/>
        </w:rPr>
        <w:t>образования  Управления</w:t>
      </w:r>
    </w:p>
    <w:p w:rsidR="00963E42" w:rsidRDefault="00B136CA">
      <w:pPr>
        <w:spacing w:after="0" w:line="240" w:lineRule="auto"/>
        <w:jc w:val="right"/>
        <w:rPr>
          <w:rFonts w:ascii="Times New Roman" w:eastAsia="Calibri" w:hAnsi="Times New Roman" w:cs="Times New Roman"/>
          <w:i w:val="0"/>
          <w:iCs w:val="0"/>
          <w:sz w:val="22"/>
          <w:szCs w:val="22"/>
          <w:lang w:val="tt-RU"/>
        </w:rPr>
      </w:pPr>
      <w:r>
        <w:rPr>
          <w:rFonts w:ascii="Times New Roman" w:eastAsia="Calibri" w:hAnsi="Times New Roman" w:cs="Times New Roman"/>
          <w:i w:val="0"/>
          <w:iCs w:val="0"/>
          <w:sz w:val="22"/>
          <w:szCs w:val="22"/>
          <w:lang w:val="tt-RU"/>
        </w:rPr>
        <w:t>Образования  ИКМО г. Казани</w:t>
      </w:r>
    </w:p>
    <w:p w:rsidR="00963E42" w:rsidRDefault="00B136CA">
      <w:pPr>
        <w:spacing w:after="0" w:line="240" w:lineRule="auto"/>
        <w:rPr>
          <w:rFonts w:ascii="Calibri" w:eastAsia="Calibri" w:hAnsi="Calibri" w:cs="Times New Roman"/>
          <w:i w:val="0"/>
          <w:iCs w:val="0"/>
          <w:sz w:val="22"/>
          <w:szCs w:val="22"/>
          <w:lang w:val="tt-RU"/>
        </w:rPr>
      </w:pPr>
      <w:r>
        <w:rPr>
          <w:rFonts w:ascii="Times New Roman" w:eastAsia="Calibri" w:hAnsi="Times New Roman" w:cs="Times New Roman"/>
          <w:i w:val="0"/>
          <w:iCs w:val="0"/>
          <w:sz w:val="22"/>
          <w:szCs w:val="22"/>
          <w:lang w:val="tt-RU"/>
        </w:rPr>
        <w:t>“_____” _____202</w:t>
      </w:r>
      <w:r w:rsidR="00043038">
        <w:rPr>
          <w:rFonts w:ascii="Times New Roman" w:eastAsia="Calibri" w:hAnsi="Times New Roman" w:cs="Times New Roman"/>
          <w:i w:val="0"/>
          <w:iCs w:val="0"/>
          <w:sz w:val="22"/>
          <w:szCs w:val="22"/>
        </w:rPr>
        <w:t>3</w:t>
      </w:r>
      <w:r>
        <w:rPr>
          <w:rFonts w:ascii="Times New Roman" w:eastAsia="Calibri" w:hAnsi="Times New Roman" w:cs="Times New Roman"/>
          <w:i w:val="0"/>
          <w:iCs w:val="0"/>
          <w:sz w:val="22"/>
          <w:szCs w:val="22"/>
          <w:lang w:val="tt-RU"/>
        </w:rPr>
        <w:t>г.</w:t>
      </w:r>
      <w:r>
        <w:rPr>
          <w:rFonts w:ascii="Calibri" w:eastAsia="Calibri" w:hAnsi="Calibri" w:cs="Times New Roman"/>
          <w:i w:val="0"/>
          <w:iCs w:val="0"/>
          <w:sz w:val="22"/>
          <w:szCs w:val="22"/>
          <w:lang w:val="tt-RU"/>
        </w:rPr>
        <w:t xml:space="preserve">                                                                                                    </w:t>
      </w:r>
      <w:r>
        <w:rPr>
          <w:rFonts w:ascii="Times New Roman" w:eastAsia="Calibri" w:hAnsi="Times New Roman" w:cs="Times New Roman"/>
          <w:i w:val="0"/>
          <w:iCs w:val="0"/>
          <w:sz w:val="22"/>
          <w:szCs w:val="22"/>
          <w:lang w:val="tt-RU"/>
        </w:rPr>
        <w:t>по Авиастроительному  и</w:t>
      </w:r>
    </w:p>
    <w:p w:rsidR="00963E42" w:rsidRDefault="00B136CA">
      <w:pPr>
        <w:spacing w:after="0" w:line="240" w:lineRule="auto"/>
        <w:jc w:val="right"/>
        <w:rPr>
          <w:rFonts w:ascii="Times New Roman" w:eastAsia="Calibri" w:hAnsi="Times New Roman" w:cs="Times New Roman"/>
          <w:i w:val="0"/>
          <w:iCs w:val="0"/>
          <w:sz w:val="22"/>
          <w:szCs w:val="22"/>
          <w:lang w:val="tt-RU"/>
        </w:rPr>
      </w:pPr>
      <w:r>
        <w:rPr>
          <w:rFonts w:ascii="Calibri" w:eastAsia="Calibri" w:hAnsi="Calibri" w:cs="Times New Roman"/>
          <w:i w:val="0"/>
          <w:iCs w:val="0"/>
          <w:sz w:val="22"/>
          <w:szCs w:val="22"/>
          <w:lang w:val="tt-RU"/>
        </w:rPr>
        <w:t xml:space="preserve">                                                                                                                             </w:t>
      </w:r>
      <w:r>
        <w:rPr>
          <w:rFonts w:ascii="Times New Roman" w:eastAsia="Calibri" w:hAnsi="Times New Roman" w:cs="Times New Roman"/>
          <w:i w:val="0"/>
          <w:iCs w:val="0"/>
          <w:sz w:val="22"/>
          <w:szCs w:val="22"/>
          <w:lang w:val="tt-RU"/>
        </w:rPr>
        <w:t>Ново-Савиновскому райнам</w:t>
      </w:r>
    </w:p>
    <w:p w:rsidR="0085765B" w:rsidRDefault="0085765B">
      <w:pPr>
        <w:spacing w:after="0" w:line="240" w:lineRule="auto"/>
        <w:jc w:val="right"/>
        <w:rPr>
          <w:rFonts w:ascii="Times New Roman" w:eastAsia="Calibri" w:hAnsi="Times New Roman" w:cs="Times New Roman"/>
          <w:i w:val="0"/>
          <w:iCs w:val="0"/>
          <w:sz w:val="22"/>
          <w:szCs w:val="22"/>
          <w:lang w:val="tt-RU"/>
        </w:rPr>
      </w:pPr>
      <w:r>
        <w:rPr>
          <w:rFonts w:ascii="Times New Roman" w:eastAsia="Calibri" w:hAnsi="Times New Roman" w:cs="Times New Roman"/>
          <w:i w:val="0"/>
          <w:iCs w:val="0"/>
          <w:sz w:val="22"/>
          <w:szCs w:val="22"/>
          <w:lang w:val="tt-RU"/>
        </w:rPr>
        <w:t>И.Е. Романова</w:t>
      </w:r>
    </w:p>
    <w:p w:rsidR="00963E42" w:rsidRDefault="00963E42">
      <w:pPr>
        <w:spacing w:after="0" w:line="240" w:lineRule="auto"/>
        <w:rPr>
          <w:rFonts w:ascii="Times New Roman" w:eastAsia="Calibri" w:hAnsi="Times New Roman" w:cs="Times New Roman"/>
          <w:i w:val="0"/>
          <w:iCs w:val="0"/>
          <w:sz w:val="22"/>
          <w:szCs w:val="22"/>
          <w:lang w:val="tt-RU"/>
        </w:rPr>
      </w:pPr>
    </w:p>
    <w:p w:rsidR="00963E42" w:rsidRDefault="00B136C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 w:val="0"/>
          <w:iCs w:val="0"/>
          <w:sz w:val="24"/>
          <w:szCs w:val="24"/>
          <w:lang w:val="tt-RU" w:eastAsia="ru-RU"/>
        </w:rPr>
      </w:pPr>
      <w:r>
        <w:rPr>
          <w:rFonts w:ascii="Times New Roman" w:eastAsia="Calibri" w:hAnsi="Times New Roman" w:cs="Times New Roman"/>
          <w:i w:val="0"/>
          <w:iCs w:val="0"/>
          <w:sz w:val="22"/>
          <w:szCs w:val="22"/>
          <w:lang w:val="tt-RU"/>
        </w:rPr>
        <w:t xml:space="preserve">   “______”_____________202</w:t>
      </w:r>
      <w:r w:rsidR="009C75A7">
        <w:rPr>
          <w:rFonts w:ascii="Times New Roman" w:eastAsia="Calibri" w:hAnsi="Times New Roman" w:cs="Times New Roman"/>
          <w:i w:val="0"/>
          <w:iCs w:val="0"/>
          <w:sz w:val="22"/>
          <w:szCs w:val="22"/>
        </w:rPr>
        <w:t>3</w:t>
      </w:r>
      <w:r>
        <w:rPr>
          <w:rFonts w:ascii="Times New Roman" w:eastAsia="Calibri" w:hAnsi="Times New Roman" w:cs="Times New Roman"/>
          <w:i w:val="0"/>
          <w:iCs w:val="0"/>
          <w:sz w:val="22"/>
          <w:szCs w:val="22"/>
          <w:lang w:val="tt-RU"/>
        </w:rPr>
        <w:t xml:space="preserve"> г.</w:t>
      </w:r>
    </w:p>
    <w:p w:rsidR="00963E42" w:rsidRDefault="00963E42">
      <w:pPr>
        <w:spacing w:after="0" w:line="240" w:lineRule="auto"/>
        <w:rPr>
          <w:rFonts w:ascii="Times New Roman" w:eastAsia="Times New Roman" w:hAnsi="Times New Roman" w:cs="Times New Roman"/>
          <w:b/>
          <w:i w:val="0"/>
          <w:iCs w:val="0"/>
          <w:sz w:val="24"/>
          <w:szCs w:val="24"/>
          <w:lang w:val="tt-RU" w:eastAsia="ru-RU"/>
        </w:rPr>
      </w:pPr>
    </w:p>
    <w:p w:rsidR="00963E42" w:rsidRDefault="00963E42">
      <w:pPr>
        <w:spacing w:after="0" w:line="240" w:lineRule="auto"/>
        <w:rPr>
          <w:rFonts w:ascii="Times New Roman" w:hAnsi="Times New Roman" w:cs="Times New Roman"/>
          <w:b/>
          <w:i w:val="0"/>
          <w:iCs w:val="0"/>
          <w:sz w:val="24"/>
          <w:szCs w:val="24"/>
        </w:rPr>
      </w:pPr>
    </w:p>
    <w:p w:rsidR="00963E42" w:rsidRDefault="00963E42">
      <w:pPr>
        <w:spacing w:after="0" w:line="240" w:lineRule="auto"/>
        <w:jc w:val="center"/>
        <w:rPr>
          <w:rFonts w:ascii="Times New Roman" w:hAnsi="Times New Roman" w:cs="Times New Roman"/>
          <w:b/>
          <w:i w:val="0"/>
          <w:iCs w:val="0"/>
          <w:sz w:val="24"/>
          <w:szCs w:val="24"/>
        </w:rPr>
      </w:pPr>
    </w:p>
    <w:p w:rsidR="00963E42" w:rsidRDefault="00963E42">
      <w:pPr>
        <w:spacing w:after="0" w:line="240" w:lineRule="auto"/>
        <w:jc w:val="center"/>
        <w:rPr>
          <w:rFonts w:ascii="Times New Roman" w:hAnsi="Times New Roman" w:cs="Times New Roman"/>
          <w:b/>
          <w:i w:val="0"/>
          <w:iCs w:val="0"/>
          <w:sz w:val="24"/>
          <w:szCs w:val="24"/>
        </w:rPr>
      </w:pPr>
    </w:p>
    <w:p w:rsidR="00963E42" w:rsidRDefault="00B136CA">
      <w:pPr>
        <w:spacing w:after="0" w:line="240" w:lineRule="auto"/>
        <w:jc w:val="center"/>
        <w:rPr>
          <w:rFonts w:ascii="Times New Roman" w:hAnsi="Times New Roman" w:cs="Times New Roman"/>
          <w:i w:val="0"/>
          <w:iCs w:val="0"/>
          <w:sz w:val="28"/>
          <w:szCs w:val="28"/>
        </w:rPr>
      </w:pPr>
      <w:r>
        <w:rPr>
          <w:rFonts w:ascii="Times New Roman" w:hAnsi="Times New Roman" w:cs="Times New Roman"/>
          <w:b/>
          <w:i w:val="0"/>
          <w:iCs w:val="0"/>
          <w:sz w:val="28"/>
          <w:szCs w:val="28"/>
        </w:rPr>
        <w:t>Положение о проведении</w:t>
      </w:r>
    </w:p>
    <w:p w:rsidR="00963E42" w:rsidRDefault="00B136CA">
      <w:pPr>
        <w:spacing w:after="0" w:line="240" w:lineRule="auto"/>
        <w:jc w:val="center"/>
        <w:rPr>
          <w:rFonts w:ascii="Times New Roman" w:hAnsi="Times New Roman" w:cs="Times New Roman"/>
          <w:i w:val="0"/>
          <w:iCs w:val="0"/>
          <w:sz w:val="28"/>
          <w:szCs w:val="28"/>
        </w:rPr>
      </w:pPr>
      <w:r>
        <w:rPr>
          <w:rFonts w:ascii="Times New Roman" w:hAnsi="Times New Roman" w:cs="Times New Roman"/>
          <w:i w:val="0"/>
          <w:iCs w:val="0"/>
          <w:sz w:val="28"/>
          <w:szCs w:val="28"/>
        </w:rPr>
        <w:t>районного онлайн конкурса костюмов</w:t>
      </w:r>
    </w:p>
    <w:p w:rsidR="00963E42" w:rsidRDefault="00B136CA">
      <w:pPr>
        <w:spacing w:after="0" w:line="240" w:lineRule="auto"/>
        <w:jc w:val="center"/>
        <w:rPr>
          <w:rFonts w:ascii="Times New Roman" w:hAnsi="Times New Roman" w:cs="Times New Roman"/>
          <w:i w:val="0"/>
          <w:iCs w:val="0"/>
          <w:sz w:val="28"/>
          <w:szCs w:val="28"/>
        </w:rPr>
      </w:pPr>
      <w:r>
        <w:rPr>
          <w:rFonts w:ascii="Times New Roman" w:hAnsi="Times New Roman" w:cs="Times New Roman"/>
          <w:i w:val="0"/>
          <w:iCs w:val="0"/>
          <w:sz w:val="28"/>
          <w:szCs w:val="28"/>
        </w:rPr>
        <w:t>«</w:t>
      </w:r>
      <w:r w:rsidR="00AD67F4">
        <w:rPr>
          <w:rFonts w:ascii="Times New Roman" w:hAnsi="Times New Roman" w:cs="Times New Roman"/>
          <w:i w:val="0"/>
          <w:iCs w:val="0"/>
          <w:sz w:val="28"/>
          <w:szCs w:val="28"/>
        </w:rPr>
        <w:t>Зимние фантазии</w:t>
      </w:r>
      <w:r w:rsidR="009C75A7">
        <w:rPr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8"/>
          <w:szCs w:val="28"/>
        </w:rPr>
        <w:t>»</w:t>
      </w:r>
    </w:p>
    <w:p w:rsidR="00963E42" w:rsidRDefault="00963E42">
      <w:pPr>
        <w:spacing w:after="0" w:line="240" w:lineRule="auto"/>
        <w:rPr>
          <w:rFonts w:ascii="Times New Roman" w:hAnsi="Times New Roman" w:cs="Times New Roman"/>
          <w:i w:val="0"/>
          <w:iCs w:val="0"/>
          <w:sz w:val="24"/>
          <w:szCs w:val="24"/>
        </w:rPr>
      </w:pPr>
    </w:p>
    <w:p w:rsidR="00963E42" w:rsidRDefault="00963E42">
      <w:pPr>
        <w:spacing w:after="0" w:line="240" w:lineRule="auto"/>
        <w:rPr>
          <w:rFonts w:ascii="Times New Roman" w:hAnsi="Times New Roman" w:cs="Times New Roman"/>
          <w:i w:val="0"/>
          <w:iCs w:val="0"/>
          <w:sz w:val="24"/>
          <w:szCs w:val="24"/>
        </w:rPr>
      </w:pPr>
    </w:p>
    <w:p w:rsidR="00963E42" w:rsidRDefault="00B136CA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/>
          <w:i w:val="0"/>
          <w:iCs w:val="0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i w:val="0"/>
          <w:iCs w:val="0"/>
          <w:color w:val="000000"/>
          <w:sz w:val="28"/>
          <w:szCs w:val="28"/>
          <w:lang w:eastAsia="ru-RU"/>
        </w:rPr>
        <w:t>1. Общие положения</w:t>
      </w:r>
    </w:p>
    <w:p w:rsidR="00963E42" w:rsidRDefault="00B136CA" w:rsidP="009C75A7">
      <w:pPr>
        <w:spacing w:after="0" w:line="360" w:lineRule="auto"/>
        <w:jc w:val="both"/>
        <w:rPr>
          <w:rFonts w:ascii="Times New Roman" w:eastAsia="Times New Roman" w:hAnsi="Times New Roman"/>
          <w:i w:val="0"/>
          <w:iCs w:val="0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i w:val="0"/>
          <w:iCs w:val="0"/>
          <w:color w:val="000000"/>
          <w:sz w:val="28"/>
          <w:szCs w:val="28"/>
          <w:lang w:eastAsia="ru-RU"/>
        </w:rPr>
        <w:t xml:space="preserve">Настоящее положение разработано для проведения конкурса  костюмов </w:t>
      </w:r>
      <w:r w:rsidR="009C75A7">
        <w:rPr>
          <w:rFonts w:ascii="Times New Roman" w:hAnsi="Times New Roman" w:cs="Times New Roman"/>
          <w:i w:val="0"/>
          <w:iCs w:val="0"/>
          <w:sz w:val="28"/>
          <w:szCs w:val="28"/>
        </w:rPr>
        <w:t>«</w:t>
      </w:r>
      <w:r w:rsidR="00AD67F4">
        <w:rPr>
          <w:rFonts w:ascii="Times New Roman" w:hAnsi="Times New Roman" w:cs="Times New Roman"/>
          <w:i w:val="0"/>
          <w:iCs w:val="0"/>
          <w:sz w:val="28"/>
          <w:szCs w:val="28"/>
        </w:rPr>
        <w:t>Зимние</w:t>
      </w:r>
      <w:r w:rsidR="009C75A7">
        <w:rPr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="00AD67F4">
        <w:rPr>
          <w:rFonts w:ascii="Times New Roman" w:hAnsi="Times New Roman" w:cs="Times New Roman"/>
          <w:i w:val="0"/>
          <w:iCs w:val="0"/>
          <w:sz w:val="28"/>
          <w:szCs w:val="28"/>
        </w:rPr>
        <w:t>фантазии</w:t>
      </w:r>
      <w:r w:rsidR="009C75A7">
        <w:rPr>
          <w:rFonts w:ascii="Times New Roman" w:hAnsi="Times New Roman" w:cs="Times New Roman"/>
          <w:i w:val="0"/>
          <w:iCs w:val="0"/>
          <w:sz w:val="28"/>
          <w:szCs w:val="28"/>
        </w:rPr>
        <w:t xml:space="preserve"> » </w:t>
      </w:r>
      <w:r>
        <w:rPr>
          <w:rFonts w:ascii="Times New Roman" w:eastAsia="Times New Roman" w:hAnsi="Times New Roman"/>
          <w:i w:val="0"/>
          <w:iCs w:val="0"/>
          <w:color w:val="000000"/>
          <w:sz w:val="28"/>
          <w:szCs w:val="28"/>
          <w:lang w:eastAsia="ru-RU"/>
        </w:rPr>
        <w:t>(далее Конкурс) и определяет порядок проведения Конкурса, условия участия в Конкурсе, порядок просмотра участников, а также процедуру принятия</w:t>
      </w:r>
      <w:r>
        <w:rPr>
          <w:rFonts w:ascii="Times New Roman" w:eastAsia="Times New Roman" w:hAnsi="Times New Roman"/>
          <w:i w:val="0"/>
          <w:iCs w:val="0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i w:val="0"/>
          <w:iCs w:val="0"/>
          <w:color w:val="000000"/>
          <w:sz w:val="28"/>
          <w:szCs w:val="28"/>
          <w:lang w:eastAsia="ru-RU"/>
        </w:rPr>
        <w:t>решения.</w:t>
      </w:r>
    </w:p>
    <w:p w:rsidR="009C75A7" w:rsidRPr="009C75A7" w:rsidRDefault="009C75A7" w:rsidP="009C75A7">
      <w:pPr>
        <w:spacing w:after="0" w:line="360" w:lineRule="auto"/>
        <w:jc w:val="both"/>
        <w:rPr>
          <w:rFonts w:ascii="Times New Roman" w:hAnsi="Times New Roman" w:cs="Times New Roman"/>
          <w:i w:val="0"/>
          <w:iCs w:val="0"/>
          <w:sz w:val="28"/>
          <w:szCs w:val="28"/>
        </w:rPr>
      </w:pPr>
    </w:p>
    <w:p w:rsidR="00963E42" w:rsidRDefault="00B136CA">
      <w:pPr>
        <w:spacing w:line="360" w:lineRule="auto"/>
        <w:jc w:val="both"/>
        <w:rPr>
          <w:rFonts w:ascii="Times New Roman" w:hAnsi="Times New Roman"/>
          <w:b/>
          <w:i w:val="0"/>
          <w:iCs w:val="0"/>
          <w:sz w:val="28"/>
          <w:szCs w:val="28"/>
        </w:rPr>
      </w:pPr>
      <w:r>
        <w:rPr>
          <w:rFonts w:ascii="Times New Roman" w:hAnsi="Times New Roman"/>
          <w:b/>
          <w:i w:val="0"/>
          <w:iCs w:val="0"/>
          <w:sz w:val="28"/>
          <w:szCs w:val="28"/>
        </w:rPr>
        <w:t>2. Организаторы конкурса:</w:t>
      </w:r>
    </w:p>
    <w:p w:rsidR="00963E42" w:rsidRDefault="00B136CA">
      <w:pPr>
        <w:spacing w:line="360" w:lineRule="auto"/>
        <w:jc w:val="both"/>
        <w:rPr>
          <w:rFonts w:ascii="Times New Roman" w:hAnsi="Times New Roman"/>
          <w:i w:val="0"/>
          <w:iCs w:val="0"/>
          <w:sz w:val="28"/>
          <w:szCs w:val="28"/>
          <w:lang w:val="tt-RU"/>
        </w:rPr>
      </w:pPr>
      <w:r>
        <w:rPr>
          <w:rFonts w:ascii="Times New Roman" w:hAnsi="Times New Roman"/>
          <w:i w:val="0"/>
          <w:iCs w:val="0"/>
          <w:sz w:val="28"/>
          <w:szCs w:val="28"/>
          <w:lang w:val="tt-RU"/>
        </w:rPr>
        <w:t>-</w:t>
      </w:r>
      <w:r>
        <w:rPr>
          <w:rFonts w:ascii="Times New Roman" w:hAnsi="Times New Roman"/>
          <w:i w:val="0"/>
          <w:iCs w:val="0"/>
          <w:sz w:val="28"/>
          <w:szCs w:val="28"/>
        </w:rPr>
        <w:t xml:space="preserve"> Отдел образования  Управления образования ИКМО г. Казани по Авиастроительному и Ново-Савиновскому  районам. </w:t>
      </w:r>
    </w:p>
    <w:p w:rsidR="00963E42" w:rsidRDefault="00B136CA">
      <w:pPr>
        <w:spacing w:line="360" w:lineRule="auto"/>
        <w:jc w:val="both"/>
        <w:rPr>
          <w:rFonts w:ascii="Times New Roman" w:hAnsi="Times New Roman"/>
          <w:i w:val="0"/>
          <w:iCs w:val="0"/>
          <w:sz w:val="28"/>
          <w:szCs w:val="28"/>
          <w:lang w:val="tt-RU"/>
        </w:rPr>
      </w:pPr>
      <w:r>
        <w:rPr>
          <w:rFonts w:ascii="Times New Roman" w:hAnsi="Times New Roman"/>
          <w:i w:val="0"/>
          <w:iCs w:val="0"/>
          <w:sz w:val="28"/>
          <w:szCs w:val="28"/>
        </w:rPr>
        <w:t xml:space="preserve"> </w:t>
      </w:r>
      <w:r>
        <w:rPr>
          <w:rFonts w:ascii="Times New Roman" w:hAnsi="Times New Roman"/>
          <w:i w:val="0"/>
          <w:iCs w:val="0"/>
          <w:sz w:val="28"/>
          <w:szCs w:val="28"/>
          <w:lang w:val="tt-RU"/>
        </w:rPr>
        <w:t>- Муниципальное бюджетное учрежден</w:t>
      </w:r>
      <w:r w:rsidR="0085765B">
        <w:rPr>
          <w:rFonts w:ascii="Times New Roman" w:hAnsi="Times New Roman"/>
          <w:i w:val="0"/>
          <w:iCs w:val="0"/>
          <w:sz w:val="28"/>
          <w:szCs w:val="28"/>
          <w:lang w:val="tt-RU"/>
        </w:rPr>
        <w:t xml:space="preserve">ие дополнительного образования </w:t>
      </w:r>
      <w:r w:rsidR="0085765B">
        <w:rPr>
          <w:rFonts w:ascii="Times New Roman" w:hAnsi="Times New Roman" w:cs="Times New Roman"/>
          <w:i w:val="0"/>
          <w:iCs w:val="0"/>
          <w:sz w:val="28"/>
          <w:szCs w:val="28"/>
        </w:rPr>
        <w:t>«</w:t>
      </w:r>
      <w:r>
        <w:rPr>
          <w:rFonts w:ascii="Times New Roman" w:hAnsi="Times New Roman"/>
          <w:i w:val="0"/>
          <w:iCs w:val="0"/>
          <w:sz w:val="28"/>
          <w:szCs w:val="28"/>
        </w:rPr>
        <w:t>Центр внешкольной работы»  Авиастроительного района.</w:t>
      </w:r>
    </w:p>
    <w:p w:rsidR="00963E42" w:rsidRDefault="00963E42">
      <w:pPr>
        <w:spacing w:after="0" w:line="360" w:lineRule="auto"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</w:p>
    <w:p w:rsidR="00963E42" w:rsidRDefault="00B136C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i w:val="0"/>
          <w:iCs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 w:val="0"/>
          <w:iCs w:val="0"/>
          <w:sz w:val="28"/>
          <w:szCs w:val="28"/>
          <w:lang w:eastAsia="ru-RU"/>
        </w:rPr>
        <w:t>3. Цели  и задачи.</w:t>
      </w:r>
    </w:p>
    <w:p w:rsidR="00963E42" w:rsidRDefault="00B136C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 xml:space="preserve">Цель - выявление и поддержка оригинальных детско-родительских решений в создании  </w:t>
      </w:r>
      <w:r w:rsidR="009C75A7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>зимнего</w:t>
      </w:r>
      <w:r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 xml:space="preserve">  костюма для детей.</w:t>
      </w:r>
    </w:p>
    <w:p w:rsidR="00963E42" w:rsidRDefault="00B136C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i w:val="0"/>
          <w:iCs w:val="0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 w:val="0"/>
          <w:iCs w:val="0"/>
          <w:color w:val="000000"/>
          <w:sz w:val="28"/>
          <w:szCs w:val="28"/>
          <w:lang w:eastAsia="ru-RU"/>
        </w:rPr>
        <w:t>Задачи:</w:t>
      </w:r>
    </w:p>
    <w:p w:rsidR="00963E42" w:rsidRDefault="00B136C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lastRenderedPageBreak/>
        <w:t>- развивать  фантазию, художественный вкус у  учащихся;</w:t>
      </w:r>
    </w:p>
    <w:p w:rsidR="00963E42" w:rsidRDefault="00B136C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</w:pPr>
      <w:r>
        <w:rPr>
          <w:rFonts w:ascii="Times New Roman" w:eastAsia="SimSun" w:hAnsi="Times New Roman" w:cs="Times New Roman"/>
          <w:i w:val="0"/>
          <w:iCs w:val="0"/>
          <w:color w:val="000000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 xml:space="preserve">создать условия для выявления творческого потенциала семьи в изготовлении </w:t>
      </w:r>
      <w:r w:rsidR="009C75A7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>зимних</w:t>
      </w:r>
      <w:r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 xml:space="preserve"> костюмов;</w:t>
      </w:r>
    </w:p>
    <w:p w:rsidR="00963E42" w:rsidRDefault="00B136C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i w:val="0"/>
          <w:color w:val="000000"/>
          <w:sz w:val="28"/>
          <w:szCs w:val="28"/>
        </w:rPr>
        <w:t>-  способствовать развитию творческого потенциала и креативности</w:t>
      </w:r>
      <w:r w:rsidR="009C75A7">
        <w:rPr>
          <w:rFonts w:ascii="Times New Roman" w:hAnsi="Times New Roman" w:cs="Times New Roman"/>
          <w:bCs/>
          <w:i w:val="0"/>
          <w:color w:val="000000"/>
          <w:sz w:val="28"/>
          <w:szCs w:val="28"/>
        </w:rPr>
        <w:t>.</w:t>
      </w:r>
    </w:p>
    <w:p w:rsidR="00963E42" w:rsidRDefault="00963E42">
      <w:pPr>
        <w:spacing w:after="0" w:line="240" w:lineRule="auto"/>
        <w:jc w:val="both"/>
        <w:rPr>
          <w:rFonts w:ascii="Times New Roman" w:eastAsia="SimSun" w:hAnsi="Times New Roman" w:cs="Times New Roman"/>
          <w:i w:val="0"/>
          <w:iCs w:val="0"/>
          <w:color w:val="000000"/>
          <w:sz w:val="28"/>
          <w:szCs w:val="28"/>
          <w:lang w:eastAsia="ru-RU"/>
        </w:rPr>
      </w:pPr>
    </w:p>
    <w:p w:rsidR="00963E42" w:rsidRDefault="00963E4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 w:val="0"/>
          <w:iCs w:val="0"/>
          <w:sz w:val="24"/>
          <w:szCs w:val="24"/>
          <w:lang w:eastAsia="ru-RU"/>
        </w:rPr>
      </w:pPr>
    </w:p>
    <w:p w:rsidR="00963E42" w:rsidRDefault="00B136C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 w:val="0"/>
          <w:iCs w:val="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i w:val="0"/>
          <w:iCs w:val="0"/>
          <w:sz w:val="28"/>
          <w:szCs w:val="28"/>
          <w:bdr w:val="none" w:sz="0" w:space="0" w:color="auto" w:frame="1"/>
          <w:lang w:eastAsia="ru-RU"/>
        </w:rPr>
        <w:t xml:space="preserve"> 4. </w:t>
      </w:r>
      <w:r>
        <w:rPr>
          <w:rFonts w:ascii="Times New Roman" w:eastAsia="Times New Roman" w:hAnsi="Times New Roman" w:cs="Times New Roman"/>
          <w:b/>
          <w:bCs/>
          <w:i w:val="0"/>
          <w:iCs w:val="0"/>
          <w:sz w:val="28"/>
          <w:szCs w:val="28"/>
          <w:bdr w:val="none" w:sz="0" w:space="0" w:color="auto" w:frame="1"/>
          <w:lang w:eastAsia="ru-RU"/>
        </w:rPr>
        <w:t>Условия конкурса.</w:t>
      </w:r>
    </w:p>
    <w:p w:rsidR="00963E42" w:rsidRDefault="00963E42">
      <w:pPr>
        <w:spacing w:after="0" w:line="240" w:lineRule="auto"/>
        <w:jc w:val="both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</w:p>
    <w:p w:rsidR="00963E42" w:rsidRDefault="00B136CA">
      <w:pPr>
        <w:spacing w:after="0" w:line="360" w:lineRule="auto"/>
        <w:jc w:val="both"/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shd w:val="clear" w:color="auto" w:fill="FFFFFF"/>
        </w:rPr>
        <w:t xml:space="preserve">4.1. В конкурсе могут принимать участие </w:t>
      </w:r>
      <w:proofErr w:type="gramStart"/>
      <w:r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shd w:val="clear" w:color="auto" w:fill="FFFFFF"/>
        </w:rPr>
        <w:t>обучающиеся</w:t>
      </w:r>
      <w:proofErr w:type="gramEnd"/>
      <w:r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shd w:val="clear" w:color="auto" w:fill="FFFFFF"/>
        </w:rPr>
        <w:t xml:space="preserve"> 1-</w:t>
      </w:r>
      <w:r w:rsidR="009C75A7"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shd w:val="clear" w:color="auto" w:fill="FFFFFF"/>
        </w:rPr>
        <w:t>9</w:t>
      </w:r>
      <w:r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shd w:val="clear" w:color="auto" w:fill="FFFFFF"/>
        </w:rPr>
        <w:t xml:space="preserve"> классов образовательных организаций Авиастроительного района. </w:t>
      </w:r>
    </w:p>
    <w:p w:rsidR="00963E42" w:rsidRDefault="00B136CA">
      <w:pPr>
        <w:spacing w:line="360" w:lineRule="auto"/>
        <w:jc w:val="both"/>
        <w:rPr>
          <w:rFonts w:ascii="Times New Roman" w:hAnsi="Times New Roman" w:cs="Times New Roman"/>
          <w:i w:val="0"/>
          <w:iCs w:val="0"/>
          <w:sz w:val="28"/>
          <w:szCs w:val="28"/>
        </w:rPr>
      </w:pPr>
      <w:r>
        <w:rPr>
          <w:rFonts w:ascii="Times New Roman" w:hAnsi="Times New Roman" w:cs="Times New Roman"/>
          <w:i w:val="0"/>
          <w:iCs w:val="0"/>
          <w:sz w:val="28"/>
          <w:szCs w:val="28"/>
        </w:rPr>
        <w:t>4.2 Конкурс проводится в двух возрастных категориях:</w:t>
      </w:r>
    </w:p>
    <w:p w:rsidR="00963E42" w:rsidRDefault="00B136CA">
      <w:pPr>
        <w:spacing w:line="360" w:lineRule="auto"/>
        <w:jc w:val="both"/>
        <w:rPr>
          <w:rFonts w:ascii="Times New Roman" w:hAnsi="Times New Roman" w:cs="Times New Roman"/>
          <w:i w:val="0"/>
          <w:iCs w:val="0"/>
          <w:sz w:val="28"/>
          <w:szCs w:val="28"/>
        </w:rPr>
      </w:pPr>
      <w:r>
        <w:rPr>
          <w:rFonts w:ascii="Times New Roman" w:hAnsi="Times New Roman" w:cs="Times New Roman"/>
          <w:i w:val="0"/>
          <w:iCs w:val="0"/>
          <w:sz w:val="28"/>
          <w:szCs w:val="28"/>
        </w:rPr>
        <w:t xml:space="preserve"> - 1-</w:t>
      </w:r>
      <w:r w:rsidRPr="009C75A7">
        <w:rPr>
          <w:rFonts w:ascii="Times New Roman" w:hAnsi="Times New Roman" w:cs="Times New Roman"/>
          <w:i w:val="0"/>
          <w:iCs w:val="0"/>
          <w:sz w:val="28"/>
          <w:szCs w:val="28"/>
        </w:rPr>
        <w:t>4</w:t>
      </w:r>
      <w:r>
        <w:rPr>
          <w:rFonts w:ascii="Times New Roman" w:hAnsi="Times New Roman" w:cs="Times New Roman"/>
          <w:i w:val="0"/>
          <w:iCs w:val="0"/>
          <w:sz w:val="28"/>
          <w:szCs w:val="28"/>
        </w:rPr>
        <w:t>классы,</w:t>
      </w:r>
    </w:p>
    <w:p w:rsidR="00963E42" w:rsidRDefault="009C75A7">
      <w:pPr>
        <w:spacing w:line="360" w:lineRule="auto"/>
        <w:jc w:val="both"/>
        <w:rPr>
          <w:rFonts w:ascii="Times New Roman" w:hAnsi="Times New Roman" w:cs="Times New Roman"/>
          <w:i w:val="0"/>
          <w:iCs w:val="0"/>
          <w:sz w:val="28"/>
          <w:szCs w:val="28"/>
        </w:rPr>
      </w:pPr>
      <w:r>
        <w:rPr>
          <w:rFonts w:ascii="Times New Roman" w:hAnsi="Times New Roman" w:cs="Times New Roman"/>
          <w:i w:val="0"/>
          <w:iCs w:val="0"/>
          <w:sz w:val="28"/>
          <w:szCs w:val="28"/>
        </w:rPr>
        <w:t>- 5-9</w:t>
      </w:r>
      <w:r w:rsidR="00B136CA" w:rsidRPr="009C75A7">
        <w:rPr>
          <w:rFonts w:ascii="Times New Roman" w:hAnsi="Times New Roman" w:cs="Times New Roman"/>
          <w:i w:val="0"/>
          <w:iCs w:val="0"/>
          <w:sz w:val="28"/>
          <w:szCs w:val="28"/>
        </w:rPr>
        <w:t xml:space="preserve"> классы</w:t>
      </w:r>
    </w:p>
    <w:p w:rsidR="00963E42" w:rsidRDefault="00B136CA">
      <w:pPr>
        <w:spacing w:after="0" w:line="360" w:lineRule="auto"/>
        <w:jc w:val="both"/>
        <w:rPr>
          <w:rFonts w:ascii="Times New Roman" w:hAnsi="Times New Roman" w:cs="Times New Roman"/>
          <w:i w:val="0"/>
          <w:iCs w:val="0"/>
          <w:sz w:val="28"/>
          <w:szCs w:val="28"/>
        </w:rPr>
      </w:pPr>
      <w:r>
        <w:rPr>
          <w:rFonts w:ascii="Times New Roman" w:hAnsi="Times New Roman" w:cs="Times New Roman"/>
          <w:i w:val="0"/>
          <w:iCs w:val="0"/>
          <w:sz w:val="28"/>
          <w:szCs w:val="28"/>
        </w:rPr>
        <w:t xml:space="preserve">4.3. Для участия в районном конкурсе </w:t>
      </w:r>
      <w:r w:rsidRPr="009C75A7">
        <w:rPr>
          <w:rFonts w:ascii="Times New Roman" w:hAnsi="Times New Roman" w:cs="Times New Roman"/>
          <w:i w:val="0"/>
          <w:iCs w:val="0"/>
          <w:sz w:val="28"/>
          <w:szCs w:val="28"/>
        </w:rPr>
        <w:t xml:space="preserve">участник направляет 1 </w:t>
      </w:r>
      <w:r>
        <w:rPr>
          <w:rFonts w:ascii="Times New Roman" w:hAnsi="Times New Roman" w:cs="Times New Roman"/>
          <w:i w:val="0"/>
          <w:iCs w:val="0"/>
          <w:sz w:val="28"/>
          <w:szCs w:val="28"/>
        </w:rPr>
        <w:t xml:space="preserve"> видеоролик </w:t>
      </w:r>
      <w:r w:rsidRPr="009C75A7">
        <w:rPr>
          <w:rFonts w:ascii="Times New Roman" w:hAnsi="Times New Roman" w:cs="Times New Roman"/>
          <w:i w:val="0"/>
          <w:iCs w:val="0"/>
          <w:sz w:val="28"/>
          <w:szCs w:val="28"/>
        </w:rPr>
        <w:t>в</w:t>
      </w:r>
      <w:r>
        <w:rPr>
          <w:rFonts w:ascii="Times New Roman" w:hAnsi="Times New Roman" w:cs="Times New Roman"/>
          <w:i w:val="0"/>
          <w:iCs w:val="0"/>
          <w:sz w:val="28"/>
          <w:szCs w:val="28"/>
        </w:rPr>
        <w:t xml:space="preserve"> своей</w:t>
      </w:r>
      <w:r w:rsidRPr="009C75A7">
        <w:rPr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8"/>
          <w:szCs w:val="28"/>
        </w:rPr>
        <w:t xml:space="preserve"> возрастной категории. </w:t>
      </w:r>
    </w:p>
    <w:p w:rsidR="00963E42" w:rsidRDefault="00B136CA">
      <w:pPr>
        <w:spacing w:after="0" w:line="360" w:lineRule="auto"/>
        <w:jc w:val="both"/>
        <w:rPr>
          <w:rFonts w:ascii="Times New Roman" w:hAnsi="Times New Roman" w:cs="Times New Roman"/>
          <w:b/>
          <w:i w:val="0"/>
          <w:iCs w:val="0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 w:val="0"/>
          <w:iCs w:val="0"/>
          <w:sz w:val="28"/>
          <w:szCs w:val="28"/>
          <w:u w:val="single"/>
        </w:rPr>
        <w:t>Присутствие участника на конкурсе не нужно. Конкурс заочный.</w:t>
      </w:r>
    </w:p>
    <w:p w:rsidR="00963E42" w:rsidRDefault="00B136CA">
      <w:pPr>
        <w:spacing w:after="0" w:line="360" w:lineRule="auto"/>
        <w:jc w:val="both"/>
        <w:rPr>
          <w:rFonts w:ascii="Times New Roman" w:hAnsi="Times New Roman" w:cs="Times New Roman"/>
          <w:i w:val="0"/>
          <w:iCs w:val="0"/>
          <w:sz w:val="28"/>
          <w:szCs w:val="28"/>
          <w:u w:val="single"/>
        </w:rPr>
      </w:pPr>
      <w:r>
        <w:rPr>
          <w:rFonts w:ascii="Times New Roman" w:hAnsi="Times New Roman" w:cs="Times New Roman"/>
          <w:i w:val="0"/>
          <w:iCs w:val="0"/>
          <w:sz w:val="28"/>
          <w:szCs w:val="28"/>
          <w:u w:val="single"/>
        </w:rPr>
        <w:t xml:space="preserve">4.4 </w:t>
      </w:r>
      <w:r>
        <w:rPr>
          <w:rFonts w:ascii="Times New Roman" w:hAnsi="Times New Roman" w:cs="Times New Roman"/>
          <w:b/>
          <w:i w:val="0"/>
          <w:iCs w:val="0"/>
          <w:sz w:val="28"/>
          <w:szCs w:val="28"/>
          <w:u w:val="single"/>
        </w:rPr>
        <w:t>Главное условие конкурса – самостоятельное (сделанное своими руками не менее 50%) оригинальное изготовление новогоднего костюма.</w:t>
      </w:r>
    </w:p>
    <w:p w:rsidR="00963E42" w:rsidRDefault="00B136CA">
      <w:pPr>
        <w:spacing w:after="0" w:line="360" w:lineRule="auto"/>
        <w:jc w:val="both"/>
        <w:rPr>
          <w:rFonts w:ascii="Times New Roman" w:hAnsi="Times New Roman" w:cs="Times New Roman"/>
          <w:i w:val="0"/>
          <w:iCs w:val="0"/>
          <w:sz w:val="28"/>
          <w:szCs w:val="28"/>
        </w:rPr>
      </w:pPr>
      <w:r>
        <w:rPr>
          <w:rFonts w:ascii="Times New Roman" w:hAnsi="Times New Roman" w:cs="Times New Roman"/>
          <w:i w:val="0"/>
          <w:iCs w:val="0"/>
          <w:sz w:val="28"/>
          <w:szCs w:val="28"/>
        </w:rPr>
        <w:t xml:space="preserve">4.4.  </w:t>
      </w:r>
      <w:r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 xml:space="preserve">В рамках проведения конкурса участники  предоставляют видеоролики  с защитой </w:t>
      </w:r>
      <w:r w:rsidR="009C75A7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>зимних</w:t>
      </w:r>
      <w:r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 xml:space="preserve"> костюмов</w:t>
      </w:r>
    </w:p>
    <w:p w:rsidR="00963E42" w:rsidRDefault="00B136C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 xml:space="preserve"> 4.5. </w:t>
      </w:r>
      <w:proofErr w:type="gramStart"/>
      <w:r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>Защита костюма включает в себя: название костюма, дефиле (на выбор: музыка, стихотворение, танцевальный этюд, песня).</w:t>
      </w:r>
      <w:proofErr w:type="gramEnd"/>
    </w:p>
    <w:p w:rsidR="00963E42" w:rsidRDefault="00B136CA">
      <w:pPr>
        <w:spacing w:after="0" w:line="360" w:lineRule="auto"/>
        <w:jc w:val="both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 w:val="0"/>
          <w:iCs w:val="0"/>
          <w:sz w:val="28"/>
          <w:szCs w:val="28"/>
          <w:bdr w:val="none" w:sz="0" w:space="0" w:color="auto" w:frame="1"/>
          <w:lang w:eastAsia="ru-RU"/>
        </w:rPr>
        <w:t>4.6. Участник гарантирует, что любое лицо, снятое в видеоролике, предоставленном для участия в конкурсе, изъявило согласие на съемку и предоставление видеоролика для участия в конкурсе. Все претензии лица, снятого в видеоролике, разрешаются участником конкурса, предоставившим видеоролик с изображением соответствующего лица для участия в конкурсе.</w:t>
      </w:r>
    </w:p>
    <w:p w:rsidR="00963E42" w:rsidRDefault="00963E42">
      <w:pPr>
        <w:spacing w:after="0" w:line="240" w:lineRule="auto"/>
        <w:jc w:val="both"/>
        <w:rPr>
          <w:rFonts w:ascii="Times New Roman" w:eastAsia="Times New Roman" w:hAnsi="Times New Roman" w:cs="Times New Roman"/>
          <w:i w:val="0"/>
          <w:iCs w:val="0"/>
          <w:sz w:val="24"/>
          <w:szCs w:val="24"/>
          <w:bdr w:val="none" w:sz="0" w:space="0" w:color="auto" w:frame="1"/>
          <w:lang w:eastAsia="ru-RU"/>
        </w:rPr>
      </w:pPr>
    </w:p>
    <w:p w:rsidR="00963E42" w:rsidRDefault="00B136CA">
      <w:pPr>
        <w:spacing w:line="360" w:lineRule="auto"/>
        <w:jc w:val="both"/>
        <w:rPr>
          <w:rFonts w:ascii="Times New Roman" w:hAnsi="Times New Roman" w:cs="Times New Roman"/>
          <w:i w:val="0"/>
          <w:iCs w:val="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i w:val="0"/>
          <w:iCs w:val="0"/>
          <w:sz w:val="28"/>
          <w:szCs w:val="28"/>
          <w:bdr w:val="none" w:sz="0" w:space="0" w:color="auto" w:frame="1"/>
          <w:lang w:eastAsia="ru-RU"/>
        </w:rPr>
        <w:t>4.7.</w:t>
      </w:r>
      <w:r>
        <w:rPr>
          <w:rFonts w:ascii="Times New Roman" w:eastAsia="Times New Roman" w:hAnsi="Times New Roman" w:cs="Times New Roman"/>
          <w:i w:val="0"/>
          <w:iCs w:val="0"/>
          <w:sz w:val="28"/>
          <w:szCs w:val="28"/>
          <w:bdr w:val="none" w:sz="0" w:space="0" w:color="auto" w:frame="1"/>
          <w:lang w:eastAsia="ru-RU"/>
        </w:rPr>
        <w:t> </w:t>
      </w:r>
      <w:r>
        <w:rPr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i w:val="0"/>
          <w:iCs w:val="0"/>
          <w:sz w:val="28"/>
          <w:szCs w:val="28"/>
          <w:u w:val="single"/>
        </w:rPr>
        <w:t xml:space="preserve">Заявки и видеоролики   принимаются до </w:t>
      </w:r>
      <w:r w:rsidR="009C75A7">
        <w:rPr>
          <w:rFonts w:ascii="Times New Roman" w:hAnsi="Times New Roman" w:cs="Times New Roman"/>
          <w:b/>
          <w:i w:val="0"/>
          <w:iCs w:val="0"/>
          <w:sz w:val="28"/>
          <w:szCs w:val="28"/>
          <w:u w:val="single"/>
          <w:lang w:val="tt-RU"/>
        </w:rPr>
        <w:t>20</w:t>
      </w:r>
      <w:r w:rsidRPr="009C75A7">
        <w:rPr>
          <w:rFonts w:ascii="Times New Roman" w:hAnsi="Times New Roman" w:cs="Times New Roman"/>
          <w:b/>
          <w:i w:val="0"/>
          <w:iCs w:val="0"/>
          <w:sz w:val="28"/>
          <w:szCs w:val="28"/>
          <w:u w:val="single"/>
        </w:rPr>
        <w:t xml:space="preserve"> </w:t>
      </w:r>
      <w:r w:rsidR="009C75A7">
        <w:rPr>
          <w:rFonts w:ascii="Times New Roman" w:hAnsi="Times New Roman" w:cs="Times New Roman"/>
          <w:b/>
          <w:i w:val="0"/>
          <w:iCs w:val="0"/>
          <w:sz w:val="28"/>
          <w:szCs w:val="28"/>
          <w:u w:val="single"/>
        </w:rPr>
        <w:t>февраля</w:t>
      </w:r>
      <w:r>
        <w:rPr>
          <w:rFonts w:ascii="Times New Roman" w:hAnsi="Times New Roman" w:cs="Times New Roman"/>
          <w:b/>
          <w:i w:val="0"/>
          <w:iCs w:val="0"/>
          <w:sz w:val="28"/>
          <w:szCs w:val="28"/>
          <w:u w:val="single"/>
        </w:rPr>
        <w:t xml:space="preserve"> 202</w:t>
      </w:r>
      <w:r w:rsidR="009C75A7">
        <w:rPr>
          <w:rFonts w:ascii="Times New Roman" w:hAnsi="Times New Roman" w:cs="Times New Roman"/>
          <w:b/>
          <w:i w:val="0"/>
          <w:iCs w:val="0"/>
          <w:sz w:val="28"/>
          <w:szCs w:val="28"/>
          <w:u w:val="single"/>
        </w:rPr>
        <w:t>3</w:t>
      </w:r>
      <w:r w:rsidRPr="009C75A7">
        <w:rPr>
          <w:rFonts w:ascii="Times New Roman" w:hAnsi="Times New Roman" w:cs="Times New Roman"/>
          <w:b/>
          <w:i w:val="0"/>
          <w:iCs w:val="0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b/>
          <w:i w:val="0"/>
          <w:iCs w:val="0"/>
          <w:sz w:val="28"/>
          <w:szCs w:val="28"/>
          <w:u w:val="single"/>
        </w:rPr>
        <w:t xml:space="preserve">г. (включительно) на элект. адрес ЦВР   </w:t>
      </w:r>
      <w:hyperlink r:id="rId6" w:history="1">
        <w:r w:rsidR="009C75A7" w:rsidRPr="00602DD9">
          <w:rPr>
            <w:rStyle w:val="af5"/>
            <w:rFonts w:ascii="Times New Roman" w:hAnsi="Times New Roman" w:cs="Times New Roman"/>
            <w:b/>
            <w:i w:val="0"/>
            <w:iCs w:val="0"/>
            <w:sz w:val="28"/>
            <w:szCs w:val="28"/>
            <w:lang w:val="en-US"/>
          </w:rPr>
          <w:t>org</w:t>
        </w:r>
        <w:r w:rsidR="009C75A7" w:rsidRPr="00602DD9">
          <w:rPr>
            <w:rStyle w:val="af5"/>
            <w:rFonts w:ascii="Times New Roman" w:hAnsi="Times New Roman" w:cs="Times New Roman"/>
            <w:b/>
            <w:i w:val="0"/>
            <w:iCs w:val="0"/>
            <w:sz w:val="28"/>
            <w:szCs w:val="28"/>
          </w:rPr>
          <w:t>.</w:t>
        </w:r>
        <w:r w:rsidR="009C75A7" w:rsidRPr="00602DD9">
          <w:rPr>
            <w:rStyle w:val="af5"/>
            <w:rFonts w:ascii="Times New Roman" w:hAnsi="Times New Roman" w:cs="Times New Roman"/>
            <w:b/>
            <w:i w:val="0"/>
            <w:iCs w:val="0"/>
            <w:sz w:val="28"/>
            <w:szCs w:val="28"/>
            <w:lang w:val="en-US"/>
          </w:rPr>
          <w:t>masCVR</w:t>
        </w:r>
        <w:r w:rsidR="009C75A7" w:rsidRPr="009C75A7">
          <w:rPr>
            <w:rStyle w:val="af5"/>
            <w:rFonts w:ascii="Times New Roman" w:hAnsi="Times New Roman" w:cs="Times New Roman"/>
            <w:b/>
            <w:i w:val="0"/>
            <w:iCs w:val="0"/>
            <w:sz w:val="28"/>
            <w:szCs w:val="28"/>
          </w:rPr>
          <w:t>@</w:t>
        </w:r>
        <w:r w:rsidR="009C75A7" w:rsidRPr="00602DD9">
          <w:rPr>
            <w:rStyle w:val="af5"/>
            <w:rFonts w:ascii="Times New Roman" w:hAnsi="Times New Roman" w:cs="Times New Roman"/>
            <w:b/>
            <w:i w:val="0"/>
            <w:iCs w:val="0"/>
            <w:sz w:val="28"/>
            <w:szCs w:val="28"/>
            <w:lang w:val="en-US"/>
          </w:rPr>
          <w:t>yandex</w:t>
        </w:r>
        <w:r w:rsidR="009C75A7" w:rsidRPr="00602DD9">
          <w:rPr>
            <w:rStyle w:val="af5"/>
            <w:rFonts w:ascii="Times New Roman" w:hAnsi="Times New Roman" w:cs="Times New Roman"/>
            <w:b/>
            <w:i w:val="0"/>
            <w:iCs w:val="0"/>
            <w:sz w:val="28"/>
            <w:szCs w:val="28"/>
          </w:rPr>
          <w:t>.</w:t>
        </w:r>
        <w:r w:rsidR="009C75A7" w:rsidRPr="00602DD9">
          <w:rPr>
            <w:rStyle w:val="af5"/>
            <w:rFonts w:ascii="Times New Roman" w:hAnsi="Times New Roman" w:cs="Times New Roman"/>
            <w:b/>
            <w:i w:val="0"/>
            <w:iCs w:val="0"/>
            <w:sz w:val="28"/>
            <w:szCs w:val="28"/>
            <w:lang w:val="en-US"/>
          </w:rPr>
          <w:t>ru</w:t>
        </w:r>
      </w:hyperlink>
      <w:r>
        <w:rPr>
          <w:rFonts w:ascii="Times New Roman" w:hAnsi="Times New Roman" w:cs="Times New Roman"/>
          <w:b/>
          <w:i w:val="0"/>
          <w:iCs w:val="0"/>
          <w:sz w:val="28"/>
          <w:szCs w:val="28"/>
        </w:rPr>
        <w:t xml:space="preserve">. </w:t>
      </w:r>
      <w:r w:rsidR="00AD67F4">
        <w:rPr>
          <w:rFonts w:ascii="Times New Roman" w:hAnsi="Times New Roman" w:cs="Times New Roman"/>
          <w:b/>
          <w:i w:val="0"/>
          <w:iCs w:val="0"/>
          <w:sz w:val="28"/>
          <w:szCs w:val="28"/>
        </w:rPr>
        <w:t xml:space="preserve"> </w:t>
      </w:r>
      <w:bookmarkStart w:id="0" w:name="_GoBack"/>
      <w:bookmarkEnd w:id="0"/>
      <w:r w:rsidR="009C75A7">
        <w:rPr>
          <w:rFonts w:ascii="Times New Roman" w:hAnsi="Times New Roman" w:cs="Times New Roman"/>
          <w:b/>
          <w:i w:val="0"/>
          <w:iCs w:val="0"/>
          <w:sz w:val="28"/>
          <w:szCs w:val="28"/>
          <w:u w:val="single"/>
        </w:rPr>
        <w:t xml:space="preserve">После </w:t>
      </w:r>
      <w:r w:rsidR="009C75A7" w:rsidRPr="00AD67F4">
        <w:rPr>
          <w:rFonts w:ascii="Times New Roman" w:hAnsi="Times New Roman" w:cs="Times New Roman"/>
          <w:b/>
          <w:i w:val="0"/>
          <w:iCs w:val="0"/>
          <w:sz w:val="28"/>
          <w:szCs w:val="28"/>
          <w:u w:val="single"/>
        </w:rPr>
        <w:t>20.02.2023</w:t>
      </w:r>
      <w:r>
        <w:rPr>
          <w:rFonts w:ascii="Times New Roman" w:hAnsi="Times New Roman" w:cs="Times New Roman"/>
          <w:b/>
          <w:i w:val="0"/>
          <w:iCs w:val="0"/>
          <w:sz w:val="28"/>
          <w:szCs w:val="28"/>
          <w:u w:val="single"/>
        </w:rPr>
        <w:t xml:space="preserve"> г.  видеоролики приниматься не будут.</w:t>
      </w:r>
      <w:r>
        <w:rPr>
          <w:rFonts w:ascii="Times New Roman" w:hAnsi="Times New Roman" w:cs="Times New Roman"/>
          <w:i w:val="0"/>
          <w:iCs w:val="0"/>
          <w:sz w:val="28"/>
          <w:szCs w:val="28"/>
          <w:u w:val="single"/>
        </w:rPr>
        <w:t xml:space="preserve">  </w:t>
      </w:r>
    </w:p>
    <w:p w:rsidR="00963E42" w:rsidRDefault="00B136C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i w:val="0"/>
          <w:iCs w:val="0"/>
          <w:color w:val="000000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lastRenderedPageBreak/>
        <w:t xml:space="preserve">4.7. Итоги Конкурса определяются </w:t>
      </w:r>
      <w:r>
        <w:rPr>
          <w:rFonts w:ascii="Times New Roman" w:eastAsia="Times New Roman" w:hAnsi="Times New Roman" w:cs="Times New Roman"/>
          <w:b/>
          <w:i w:val="0"/>
          <w:iCs w:val="0"/>
          <w:color w:val="000000"/>
          <w:sz w:val="28"/>
          <w:szCs w:val="28"/>
          <w:lang w:eastAsia="ru-RU"/>
        </w:rPr>
        <w:t xml:space="preserve">с </w:t>
      </w:r>
      <w:r w:rsidR="00043038">
        <w:rPr>
          <w:rFonts w:ascii="Times New Roman" w:eastAsia="Times New Roman" w:hAnsi="Times New Roman" w:cs="Times New Roman"/>
          <w:b/>
          <w:i w:val="0"/>
          <w:iCs w:val="0"/>
          <w:color w:val="000000"/>
          <w:sz w:val="28"/>
          <w:szCs w:val="28"/>
          <w:u w:val="single"/>
          <w:lang w:eastAsia="ru-RU"/>
        </w:rPr>
        <w:t>21</w:t>
      </w:r>
      <w:r>
        <w:rPr>
          <w:rFonts w:ascii="Times New Roman" w:eastAsia="Times New Roman" w:hAnsi="Times New Roman" w:cs="Times New Roman"/>
          <w:b/>
          <w:i w:val="0"/>
          <w:iCs w:val="0"/>
          <w:color w:val="000000"/>
          <w:sz w:val="28"/>
          <w:szCs w:val="28"/>
          <w:u w:val="single"/>
          <w:lang w:eastAsia="ru-RU"/>
        </w:rPr>
        <w:t>-2</w:t>
      </w:r>
      <w:r w:rsidR="00043038">
        <w:rPr>
          <w:rFonts w:ascii="Times New Roman" w:eastAsia="Times New Roman" w:hAnsi="Times New Roman" w:cs="Times New Roman"/>
          <w:b/>
          <w:i w:val="0"/>
          <w:iCs w:val="0"/>
          <w:color w:val="000000"/>
          <w:sz w:val="28"/>
          <w:szCs w:val="28"/>
          <w:u w:val="single"/>
          <w:lang w:eastAsia="ru-RU"/>
        </w:rPr>
        <w:t>7.02</w:t>
      </w:r>
      <w:r>
        <w:rPr>
          <w:rFonts w:ascii="Times New Roman" w:eastAsia="Times New Roman" w:hAnsi="Times New Roman" w:cs="Times New Roman"/>
          <w:b/>
          <w:i w:val="0"/>
          <w:iCs w:val="0"/>
          <w:color w:val="000000"/>
          <w:sz w:val="28"/>
          <w:szCs w:val="28"/>
          <w:u w:val="single"/>
          <w:lang w:eastAsia="ru-RU"/>
        </w:rPr>
        <w:t>.202</w:t>
      </w:r>
      <w:r w:rsidR="00043038">
        <w:rPr>
          <w:rFonts w:ascii="Times New Roman" w:eastAsia="Times New Roman" w:hAnsi="Times New Roman" w:cs="Times New Roman"/>
          <w:b/>
          <w:i w:val="0"/>
          <w:iCs w:val="0"/>
          <w:color w:val="000000"/>
          <w:sz w:val="28"/>
          <w:szCs w:val="28"/>
          <w:u w:val="single"/>
          <w:lang w:eastAsia="ru-RU"/>
        </w:rPr>
        <w:t>3</w:t>
      </w:r>
      <w:r w:rsidRPr="009C75A7">
        <w:rPr>
          <w:rFonts w:ascii="Times New Roman" w:eastAsia="Times New Roman" w:hAnsi="Times New Roman" w:cs="Times New Roman"/>
          <w:b/>
          <w:i w:val="0"/>
          <w:iCs w:val="0"/>
          <w:color w:val="000000"/>
          <w:sz w:val="28"/>
          <w:szCs w:val="28"/>
          <w:u w:val="single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i w:val="0"/>
          <w:iCs w:val="0"/>
          <w:color w:val="000000"/>
          <w:sz w:val="28"/>
          <w:szCs w:val="28"/>
          <w:u w:val="single"/>
          <w:lang w:eastAsia="ru-RU"/>
        </w:rPr>
        <w:t xml:space="preserve">г. </w:t>
      </w:r>
    </w:p>
    <w:p w:rsidR="00963E42" w:rsidRDefault="00B136CA">
      <w:pPr>
        <w:spacing w:after="0" w:line="36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 xml:space="preserve">4.8 Победители будут опубликованы на сайте ЦВР </w:t>
      </w:r>
      <w:r>
        <w:rPr>
          <w:rFonts w:ascii="Times New Roman" w:eastAsia="Times New Roman" w:hAnsi="Times New Roman" w:cs="Times New Roman"/>
          <w:b/>
          <w:i w:val="0"/>
          <w:iCs w:val="0"/>
          <w:color w:val="000000"/>
          <w:sz w:val="28"/>
          <w:szCs w:val="28"/>
          <w:u w:val="single"/>
          <w:lang w:eastAsia="ru-RU"/>
        </w:rPr>
        <w:t>2</w:t>
      </w:r>
      <w:r w:rsidR="00043038">
        <w:rPr>
          <w:rFonts w:ascii="Times New Roman" w:eastAsia="Times New Roman" w:hAnsi="Times New Roman" w:cs="Times New Roman"/>
          <w:b/>
          <w:i w:val="0"/>
          <w:iCs w:val="0"/>
          <w:color w:val="000000"/>
          <w:sz w:val="28"/>
          <w:szCs w:val="28"/>
          <w:u w:val="single"/>
          <w:lang w:eastAsia="ru-RU"/>
        </w:rPr>
        <w:t>8.02.2023</w:t>
      </w:r>
      <w:r>
        <w:rPr>
          <w:rFonts w:ascii="Times New Roman" w:eastAsia="Times New Roman" w:hAnsi="Times New Roman" w:cs="Times New Roman"/>
          <w:b/>
          <w:i w:val="0"/>
          <w:iCs w:val="0"/>
          <w:color w:val="000000"/>
          <w:sz w:val="28"/>
          <w:szCs w:val="28"/>
          <w:u w:val="single"/>
          <w:lang w:eastAsia="ru-RU"/>
        </w:rPr>
        <w:t xml:space="preserve"> г</w:t>
      </w:r>
      <w:r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u w:val="single"/>
          <w:lang w:eastAsia="ru-RU"/>
        </w:rPr>
        <w:t>.</w:t>
      </w:r>
      <w:r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 xml:space="preserve"> </w:t>
      </w:r>
    </w:p>
    <w:p w:rsidR="00963E42" w:rsidRDefault="00963E42">
      <w:pPr>
        <w:spacing w:after="0" w:line="240" w:lineRule="auto"/>
        <w:rPr>
          <w:rFonts w:ascii="Times New Roman" w:hAnsi="Times New Roman" w:cs="Times New Roman"/>
          <w:i w:val="0"/>
          <w:iCs w:val="0"/>
          <w:sz w:val="28"/>
          <w:szCs w:val="28"/>
        </w:rPr>
      </w:pPr>
    </w:p>
    <w:p w:rsidR="00963E42" w:rsidRDefault="00B136CA">
      <w:pPr>
        <w:spacing w:after="0" w:line="240" w:lineRule="auto"/>
        <w:rPr>
          <w:rFonts w:ascii="Times New Roman" w:eastAsia="Times New Roman" w:hAnsi="Times New Roman" w:cs="Times New Roman"/>
          <w:b/>
          <w:i w:val="0"/>
          <w:iCs w:val="0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 w:val="0"/>
          <w:iCs w:val="0"/>
          <w:sz w:val="28"/>
          <w:szCs w:val="28"/>
          <w:bdr w:val="none" w:sz="0" w:space="0" w:color="auto" w:frame="1"/>
          <w:lang w:eastAsia="ru-RU"/>
        </w:rPr>
        <w:t xml:space="preserve">5. </w:t>
      </w:r>
      <w:r>
        <w:rPr>
          <w:rFonts w:ascii="Times New Roman" w:eastAsia="Times New Roman" w:hAnsi="Times New Roman" w:cs="Times New Roman"/>
          <w:b/>
          <w:i w:val="0"/>
          <w:iCs w:val="0"/>
          <w:color w:val="000000"/>
          <w:sz w:val="28"/>
          <w:szCs w:val="28"/>
          <w:lang w:eastAsia="ru-RU"/>
        </w:rPr>
        <w:t>Авторские права.</w:t>
      </w:r>
    </w:p>
    <w:p w:rsidR="00963E42" w:rsidRDefault="00963E42">
      <w:pPr>
        <w:spacing w:after="0" w:line="240" w:lineRule="auto"/>
        <w:ind w:left="480" w:firstLine="426"/>
        <w:jc w:val="both"/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</w:pPr>
    </w:p>
    <w:p w:rsidR="00963E42" w:rsidRDefault="00B136CA">
      <w:pPr>
        <w:spacing w:after="0" w:line="360" w:lineRule="auto"/>
        <w:jc w:val="both"/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>5.1.  Ответственность за соблюдение авторских прав работы, участвующей в конкурсе, несет автор, приславший данную работу на конкурс.</w:t>
      </w:r>
    </w:p>
    <w:p w:rsidR="00963E42" w:rsidRDefault="00B136CA">
      <w:pPr>
        <w:spacing w:after="0" w:line="360" w:lineRule="auto"/>
        <w:jc w:val="both"/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>5.2.  Присылая свою работу на конкурс, автор автоматически дает право организаторам конкурса на использование присланного материала (размещение в сети интернет, телепрограммах, участие в творческих проектах и т. п.).</w:t>
      </w:r>
    </w:p>
    <w:p w:rsidR="00963E42" w:rsidRDefault="00B136CA">
      <w:pPr>
        <w:spacing w:after="0" w:line="360" w:lineRule="auto"/>
        <w:jc w:val="both"/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>5.3.  В случае необходимости, организаторы конкурса могут запросить у автора оригинал видеоролика.</w:t>
      </w:r>
    </w:p>
    <w:p w:rsidR="00963E42" w:rsidRDefault="00B136CA">
      <w:pPr>
        <w:spacing w:after="0" w:line="360" w:lineRule="auto"/>
        <w:jc w:val="both"/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>5.4 Участники конкурса дают  согласие на обработку своих персональных данных: фамилии, имени, отчества, года и места рождения, почтового адреса, абонентского номера, адресов электронной почты и сайта в сети «Интернет», сведений о профессии и иных персональных данных, сообщенных участником конкурса.</w:t>
      </w:r>
    </w:p>
    <w:p w:rsidR="00963E42" w:rsidRDefault="00963E42">
      <w:pPr>
        <w:spacing w:after="0" w:line="240" w:lineRule="auto"/>
        <w:rPr>
          <w:rFonts w:ascii="Times New Roman" w:hAnsi="Times New Roman" w:cs="Times New Roman"/>
          <w:i w:val="0"/>
          <w:iCs w:val="0"/>
          <w:sz w:val="28"/>
          <w:szCs w:val="28"/>
        </w:rPr>
      </w:pPr>
    </w:p>
    <w:p w:rsidR="00963E42" w:rsidRDefault="00B136CA">
      <w:pPr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i w:val="0"/>
          <w:iCs w:val="0"/>
          <w:color w:val="000000"/>
          <w:sz w:val="28"/>
          <w:szCs w:val="28"/>
          <w:lang w:eastAsia="ru-RU"/>
        </w:rPr>
      </w:pPr>
      <w:r>
        <w:rPr>
          <w:rFonts w:ascii="Times New Roman" w:eastAsia="SimSun" w:hAnsi="Times New Roman" w:cs="Times New Roman"/>
          <w:b/>
          <w:bCs/>
          <w:i w:val="0"/>
          <w:iCs w:val="0"/>
          <w:color w:val="000000"/>
          <w:sz w:val="28"/>
          <w:szCs w:val="28"/>
          <w:lang w:eastAsia="ru-RU"/>
        </w:rPr>
        <w:t>5.Требования к видеороликам: </w:t>
      </w:r>
      <w:r>
        <w:rPr>
          <w:rFonts w:ascii="Times New Roman" w:eastAsia="SimSun" w:hAnsi="Times New Roman" w:cs="Times New Roman"/>
          <w:i w:val="0"/>
          <w:iCs w:val="0"/>
          <w:color w:val="000000"/>
          <w:sz w:val="28"/>
          <w:szCs w:val="28"/>
          <w:lang w:eastAsia="ru-RU"/>
        </w:rPr>
        <w:t> </w:t>
      </w:r>
    </w:p>
    <w:p w:rsidR="00963E42" w:rsidRDefault="00B136CA">
      <w:pPr>
        <w:spacing w:after="0" w:line="360" w:lineRule="auto"/>
        <w:jc w:val="both"/>
        <w:textAlignment w:val="baseline"/>
        <w:rPr>
          <w:rFonts w:ascii="Segoe UI" w:eastAsia="Times New Roman" w:hAnsi="Segoe UI" w:cs="Segoe UI"/>
          <w:i w:val="0"/>
          <w:iCs w:val="0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>6.1.На Конкурс НЕ принимаются  видеоролики,  скачанные из Интернета</w:t>
      </w:r>
    </w:p>
    <w:p w:rsidR="00963E42" w:rsidRDefault="00B136CA">
      <w:pPr>
        <w:spacing w:after="0" w:line="360" w:lineRule="auto"/>
        <w:jc w:val="both"/>
        <w:textAlignment w:val="baseline"/>
        <w:rPr>
          <w:rFonts w:ascii="Segoe UI" w:eastAsia="Times New Roman" w:hAnsi="Segoe UI" w:cs="Segoe UI"/>
          <w:i w:val="0"/>
          <w:iCs w:val="0"/>
          <w:color w:val="000000"/>
          <w:sz w:val="18"/>
          <w:szCs w:val="18"/>
          <w:lang w:eastAsia="ru-RU"/>
        </w:rPr>
      </w:pPr>
      <w:r>
        <w:rPr>
          <w:rFonts w:ascii="Times New Roman" w:eastAsia="SimSun" w:hAnsi="Times New Roman" w:cs="Times New Roman"/>
          <w:i w:val="0"/>
          <w:iCs w:val="0"/>
          <w:color w:val="000000"/>
          <w:sz w:val="28"/>
          <w:szCs w:val="28"/>
          <w:lang w:eastAsia="ru-RU"/>
        </w:rPr>
        <w:t>6.2. В Конкурсе участвуют видеоролики, соответствующие тематике конкурса, продолжительностью не более 3 минут.  </w:t>
      </w:r>
    </w:p>
    <w:p w:rsidR="00963E42" w:rsidRDefault="00B136CA">
      <w:pPr>
        <w:spacing w:after="0" w:line="360" w:lineRule="auto"/>
        <w:jc w:val="both"/>
        <w:textAlignment w:val="baseline"/>
        <w:rPr>
          <w:rFonts w:ascii="Segoe UI" w:eastAsia="Times New Roman" w:hAnsi="Segoe UI" w:cs="Segoe UI"/>
          <w:i w:val="0"/>
          <w:iCs w:val="0"/>
          <w:color w:val="000000"/>
          <w:sz w:val="18"/>
          <w:szCs w:val="18"/>
          <w:lang w:eastAsia="ru-RU"/>
        </w:rPr>
      </w:pPr>
      <w:r>
        <w:rPr>
          <w:rFonts w:ascii="Times New Roman" w:eastAsia="SimSun" w:hAnsi="Times New Roman" w:cs="Times New Roman"/>
          <w:i w:val="0"/>
          <w:iCs w:val="0"/>
          <w:color w:val="000000"/>
          <w:sz w:val="28"/>
          <w:szCs w:val="28"/>
          <w:lang w:eastAsia="ru-RU"/>
        </w:rPr>
        <w:t>6.3.На Конкурс предоставляются видеоролики, снятые (созданные) любыми доступными средствам</w:t>
      </w:r>
      <w:r w:rsidRPr="009C75A7">
        <w:rPr>
          <w:rFonts w:ascii="Times New Roman" w:eastAsia="SimSun" w:hAnsi="Times New Roman" w:cs="Times New Roman"/>
          <w:i w:val="0"/>
          <w:iCs w:val="0"/>
          <w:color w:val="000000"/>
          <w:sz w:val="28"/>
          <w:szCs w:val="28"/>
          <w:lang w:eastAsia="ru-RU"/>
        </w:rPr>
        <w:t xml:space="preserve">и </w:t>
      </w:r>
      <w:r>
        <w:rPr>
          <w:rFonts w:ascii="Times New Roman" w:eastAsia="SimSun" w:hAnsi="Times New Roman" w:cs="Times New Roman"/>
          <w:i w:val="0"/>
          <w:iCs w:val="0"/>
          <w:color w:val="000000"/>
          <w:sz w:val="28"/>
          <w:szCs w:val="28"/>
          <w:lang w:eastAsia="ru-RU"/>
        </w:rPr>
        <w:t>соответствующие тематике конкурса.  </w:t>
      </w:r>
    </w:p>
    <w:p w:rsidR="00963E42" w:rsidRDefault="00B136CA">
      <w:pPr>
        <w:spacing w:after="0" w:line="360" w:lineRule="auto"/>
        <w:jc w:val="both"/>
        <w:textAlignment w:val="baseline"/>
        <w:rPr>
          <w:rFonts w:ascii="Segoe UI" w:eastAsia="Times New Roman" w:hAnsi="Segoe UI" w:cs="Segoe UI"/>
          <w:i w:val="0"/>
          <w:iCs w:val="0"/>
          <w:color w:val="000000"/>
          <w:sz w:val="18"/>
          <w:szCs w:val="18"/>
          <w:lang w:eastAsia="ru-RU"/>
        </w:rPr>
      </w:pPr>
      <w:r>
        <w:rPr>
          <w:rFonts w:ascii="Times New Roman" w:eastAsia="SimSun" w:hAnsi="Times New Roman" w:cs="Times New Roman"/>
          <w:i w:val="0"/>
          <w:iCs w:val="0"/>
          <w:color w:val="000000"/>
          <w:sz w:val="28"/>
          <w:szCs w:val="28"/>
          <w:lang w:eastAsia="ru-RU"/>
        </w:rPr>
        <w:t>6.4.Сведения, содержащиеся в представленных на конкурс видеороликах, должны быть достоверными.  </w:t>
      </w:r>
    </w:p>
    <w:p w:rsidR="00963E42" w:rsidRDefault="00B136CA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</w:pPr>
      <w:r>
        <w:rPr>
          <w:rFonts w:ascii="Times New Roman" w:eastAsia="SimSun" w:hAnsi="Times New Roman" w:cs="Times New Roman"/>
          <w:i w:val="0"/>
          <w:iCs w:val="0"/>
          <w:color w:val="000000"/>
          <w:sz w:val="28"/>
          <w:szCs w:val="28"/>
          <w:lang w:eastAsia="ru-RU"/>
        </w:rPr>
        <w:t>6.5.Формат предоставляемых файлов: MPEG,  AVI, MP4.    </w:t>
      </w:r>
    </w:p>
    <w:p w:rsidR="00963E42" w:rsidRDefault="00B136CA">
      <w:pPr>
        <w:spacing w:after="0" w:line="240" w:lineRule="auto"/>
        <w:textAlignment w:val="baseline"/>
        <w:rPr>
          <w:rFonts w:ascii="Segoe UI" w:eastAsia="Times New Roman" w:hAnsi="Segoe UI" w:cs="Segoe UI"/>
          <w:i w:val="0"/>
          <w:iCs w:val="0"/>
          <w:color w:val="000000"/>
          <w:sz w:val="18"/>
          <w:szCs w:val="18"/>
          <w:lang w:eastAsia="ru-RU"/>
        </w:rPr>
      </w:pPr>
      <w:r>
        <w:rPr>
          <w:rFonts w:ascii="Times New Roman" w:eastAsia="SimSun" w:hAnsi="Times New Roman" w:cs="Times New Roman"/>
          <w:i w:val="0"/>
          <w:iCs w:val="0"/>
          <w:color w:val="000000"/>
          <w:sz w:val="28"/>
          <w:szCs w:val="28"/>
          <w:lang w:eastAsia="ru-RU"/>
        </w:rPr>
        <w:t> </w:t>
      </w:r>
    </w:p>
    <w:p w:rsidR="00963E42" w:rsidRDefault="00B136CA">
      <w:pPr>
        <w:spacing w:line="276" w:lineRule="auto"/>
        <w:rPr>
          <w:rFonts w:ascii="Times New Roman" w:hAnsi="Times New Roman" w:cs="Times New Roman"/>
          <w:b/>
          <w:i w:val="0"/>
          <w:iCs w:val="0"/>
          <w:sz w:val="28"/>
          <w:szCs w:val="22"/>
        </w:rPr>
      </w:pPr>
      <w:r>
        <w:rPr>
          <w:rFonts w:ascii="Times New Roman" w:hAnsi="Times New Roman" w:cs="Times New Roman"/>
          <w:b/>
          <w:i w:val="0"/>
          <w:iCs w:val="0"/>
          <w:sz w:val="28"/>
          <w:szCs w:val="22"/>
        </w:rPr>
        <w:t>7. Критерии оценки работ.</w:t>
      </w:r>
    </w:p>
    <w:p w:rsidR="00963E42" w:rsidRDefault="00B136CA">
      <w:pPr>
        <w:spacing w:after="0" w:line="360" w:lineRule="auto"/>
        <w:jc w:val="both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lastRenderedPageBreak/>
        <w:t>7.1.Оргкомитет Конкурса оценивает каждую конкурсную работу по 5-балльной системе по следующим критериям:</w:t>
      </w:r>
    </w:p>
    <w:p w:rsidR="00963E42" w:rsidRDefault="00B136CA">
      <w:pPr>
        <w:pStyle w:val="ab"/>
        <w:numPr>
          <w:ilvl w:val="0"/>
          <w:numId w:val="1"/>
        </w:numPr>
        <w:spacing w:after="0" w:line="360" w:lineRule="auto"/>
        <w:ind w:hanging="294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 xml:space="preserve">Соответствие работы заявленной теме </w:t>
      </w:r>
    </w:p>
    <w:p w:rsidR="00963E42" w:rsidRDefault="00B136CA">
      <w:pPr>
        <w:pStyle w:val="ab"/>
        <w:numPr>
          <w:ilvl w:val="0"/>
          <w:numId w:val="1"/>
        </w:numPr>
        <w:spacing w:after="0" w:line="360" w:lineRule="auto"/>
        <w:ind w:left="426" w:firstLine="0"/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>Оригинальность костюма</w:t>
      </w:r>
    </w:p>
    <w:p w:rsidR="00963E42" w:rsidRDefault="00B136CA">
      <w:pPr>
        <w:pStyle w:val="ab"/>
        <w:numPr>
          <w:ilvl w:val="2"/>
          <w:numId w:val="1"/>
        </w:numPr>
        <w:spacing w:after="0" w:line="360" w:lineRule="auto"/>
        <w:ind w:left="0" w:firstLine="426"/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>Раскрытие темы, презентация костюма</w:t>
      </w:r>
    </w:p>
    <w:p w:rsidR="00963E42" w:rsidRDefault="00B136CA">
      <w:pPr>
        <w:pStyle w:val="ab"/>
        <w:numPr>
          <w:ilvl w:val="2"/>
          <w:numId w:val="1"/>
        </w:numPr>
        <w:spacing w:after="0" w:line="360" w:lineRule="auto"/>
        <w:ind w:left="426" w:firstLine="0"/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>Качество и эстетичность выполнения костюма</w:t>
      </w:r>
    </w:p>
    <w:p w:rsidR="00963E42" w:rsidRDefault="00B136CA">
      <w:pPr>
        <w:pStyle w:val="ab"/>
        <w:numPr>
          <w:ilvl w:val="2"/>
          <w:numId w:val="1"/>
        </w:numPr>
        <w:spacing w:after="0" w:line="360" w:lineRule="auto"/>
        <w:ind w:left="567" w:hanging="141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 xml:space="preserve">  Использование дополнительных атрибутов</w:t>
      </w:r>
    </w:p>
    <w:p w:rsidR="00963E42" w:rsidRDefault="00B136CA">
      <w:pPr>
        <w:spacing w:after="0" w:line="360" w:lineRule="auto"/>
        <w:jc w:val="both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>7.2.Оргкомитет Конкурса вправе отклонить присланные работы, если они не соответствуют условиям настоящего Положения.</w:t>
      </w:r>
    </w:p>
    <w:p w:rsidR="00043038" w:rsidRDefault="00043038" w:rsidP="00043038">
      <w:pPr>
        <w:pStyle w:val="f"/>
        <w:spacing w:line="360" w:lineRule="auto"/>
        <w:ind w:left="0"/>
        <w:rPr>
          <w:sz w:val="28"/>
          <w:szCs w:val="28"/>
        </w:rPr>
      </w:pPr>
      <w:r w:rsidRPr="00043038">
        <w:rPr>
          <w:iCs/>
          <w:sz w:val="28"/>
          <w:szCs w:val="28"/>
        </w:rPr>
        <w:t>7.3.</w:t>
      </w:r>
      <w:r>
        <w:rPr>
          <w:sz w:val="28"/>
          <w:szCs w:val="28"/>
        </w:rPr>
        <w:t xml:space="preserve"> Жюри конкурса оставляет за собой право присуждать не все места, делить одно место, а также назначать специальные призы. Решение жюри обжалованию не подлежит.</w:t>
      </w:r>
    </w:p>
    <w:p w:rsidR="00963E42" w:rsidRDefault="00963E42">
      <w:pPr>
        <w:spacing w:line="276" w:lineRule="auto"/>
        <w:jc w:val="both"/>
        <w:rPr>
          <w:rFonts w:ascii="Times New Roman" w:hAnsi="Times New Roman" w:cs="Times New Roman"/>
          <w:i w:val="0"/>
          <w:iCs w:val="0"/>
          <w:sz w:val="28"/>
          <w:szCs w:val="28"/>
        </w:rPr>
      </w:pPr>
    </w:p>
    <w:p w:rsidR="00963E42" w:rsidRDefault="00043038">
      <w:pPr>
        <w:spacing w:line="276" w:lineRule="auto"/>
        <w:jc w:val="both"/>
        <w:rPr>
          <w:rFonts w:ascii="Times New Roman" w:hAnsi="Times New Roman" w:cs="Times New Roman"/>
          <w:i w:val="0"/>
          <w:iCs w:val="0"/>
          <w:sz w:val="28"/>
          <w:szCs w:val="28"/>
        </w:rPr>
      </w:pPr>
      <w:r w:rsidRPr="00043038">
        <w:rPr>
          <w:rFonts w:ascii="Times New Roman" w:hAnsi="Times New Roman" w:cs="Times New Roman"/>
          <w:b/>
          <w:i w:val="0"/>
          <w:iCs w:val="0"/>
          <w:sz w:val="28"/>
          <w:szCs w:val="28"/>
        </w:rPr>
        <w:t>8.</w:t>
      </w:r>
      <w:r>
        <w:rPr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="00B136CA">
        <w:rPr>
          <w:rFonts w:ascii="Times New Roman" w:hAnsi="Times New Roman" w:cs="Times New Roman"/>
          <w:b/>
          <w:i w:val="0"/>
          <w:iCs w:val="0"/>
          <w:sz w:val="28"/>
          <w:szCs w:val="28"/>
        </w:rPr>
        <w:t>Награждение</w:t>
      </w:r>
    </w:p>
    <w:p w:rsidR="00963E42" w:rsidRDefault="00B136CA">
      <w:pPr>
        <w:spacing w:line="276" w:lineRule="auto"/>
        <w:jc w:val="both"/>
        <w:rPr>
          <w:rFonts w:ascii="Times New Roman" w:hAnsi="Times New Roman" w:cs="Times New Roman"/>
          <w:i w:val="0"/>
          <w:iCs w:val="0"/>
          <w:sz w:val="28"/>
          <w:szCs w:val="28"/>
        </w:rPr>
      </w:pPr>
      <w:r>
        <w:rPr>
          <w:rFonts w:ascii="Times New Roman" w:hAnsi="Times New Roman" w:cs="Times New Roman"/>
          <w:i w:val="0"/>
          <w:iCs w:val="0"/>
          <w:sz w:val="28"/>
          <w:szCs w:val="28"/>
        </w:rPr>
        <w:t xml:space="preserve">По итогам проведения </w:t>
      </w:r>
      <w:r w:rsidR="00AD67F4">
        <w:rPr>
          <w:rFonts w:ascii="Times New Roman" w:hAnsi="Times New Roman" w:cs="Times New Roman"/>
          <w:i w:val="0"/>
          <w:iCs w:val="0"/>
          <w:sz w:val="28"/>
          <w:szCs w:val="28"/>
        </w:rPr>
        <w:t xml:space="preserve">онлайн </w:t>
      </w:r>
      <w:r>
        <w:rPr>
          <w:rFonts w:ascii="Times New Roman" w:hAnsi="Times New Roman" w:cs="Times New Roman"/>
          <w:i w:val="0"/>
          <w:iCs w:val="0"/>
          <w:sz w:val="28"/>
          <w:szCs w:val="28"/>
        </w:rPr>
        <w:t>конкурса костюмов «</w:t>
      </w:r>
      <w:r w:rsidR="00AD67F4">
        <w:rPr>
          <w:rFonts w:ascii="Times New Roman" w:hAnsi="Times New Roman" w:cs="Times New Roman"/>
          <w:i w:val="0"/>
          <w:iCs w:val="0"/>
          <w:sz w:val="28"/>
          <w:szCs w:val="28"/>
        </w:rPr>
        <w:t>Зимние фантазии</w:t>
      </w:r>
      <w:r>
        <w:rPr>
          <w:rFonts w:ascii="Times New Roman" w:hAnsi="Times New Roman" w:cs="Times New Roman"/>
          <w:i w:val="0"/>
          <w:iCs w:val="0"/>
          <w:sz w:val="28"/>
          <w:szCs w:val="28"/>
        </w:rPr>
        <w:t xml:space="preserve">» жюри присуждает  призовые места (1,2, 3) во всех возрастных категориях. </w:t>
      </w:r>
    </w:p>
    <w:p w:rsidR="00963E42" w:rsidRDefault="00963E42">
      <w:pPr>
        <w:spacing w:after="0" w:line="240" w:lineRule="auto"/>
        <w:rPr>
          <w:rFonts w:ascii="Times New Roman" w:hAnsi="Times New Roman" w:cs="Times New Roman"/>
          <w:i w:val="0"/>
          <w:iCs w:val="0"/>
          <w:sz w:val="28"/>
          <w:szCs w:val="28"/>
        </w:rPr>
      </w:pPr>
    </w:p>
    <w:p w:rsidR="00963E42" w:rsidRDefault="00B136CA">
      <w:pPr>
        <w:spacing w:line="276" w:lineRule="auto"/>
        <w:rPr>
          <w:rFonts w:ascii="Times New Roman" w:hAnsi="Times New Roman" w:cs="Times New Roman"/>
          <w:b/>
          <w:i w:val="0"/>
          <w:iCs w:val="0"/>
          <w:sz w:val="28"/>
          <w:szCs w:val="28"/>
        </w:rPr>
      </w:pPr>
      <w:r>
        <w:rPr>
          <w:rFonts w:ascii="Times New Roman" w:hAnsi="Times New Roman" w:cs="Times New Roman"/>
          <w:b/>
          <w:i w:val="0"/>
          <w:iCs w:val="0"/>
          <w:sz w:val="28"/>
          <w:szCs w:val="28"/>
        </w:rPr>
        <w:t>Телефон для справок:</w:t>
      </w:r>
      <w:r w:rsidR="00043038">
        <w:rPr>
          <w:rFonts w:ascii="Times New Roman" w:hAnsi="Times New Roman" w:cs="Times New Roman"/>
          <w:b/>
          <w:i w:val="0"/>
          <w:iCs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i w:val="0"/>
          <w:iCs w:val="0"/>
          <w:sz w:val="28"/>
          <w:szCs w:val="28"/>
        </w:rPr>
        <w:t xml:space="preserve"> </w:t>
      </w:r>
      <w:r w:rsidR="00043038">
        <w:rPr>
          <w:rFonts w:ascii="Times New Roman" w:hAnsi="Times New Roman" w:cs="Times New Roman"/>
          <w:b/>
          <w:i w:val="0"/>
          <w:iCs w:val="0"/>
          <w:sz w:val="28"/>
          <w:szCs w:val="28"/>
        </w:rPr>
        <w:t xml:space="preserve">89376185440 </w:t>
      </w:r>
      <w:r>
        <w:rPr>
          <w:rFonts w:ascii="Times New Roman" w:hAnsi="Times New Roman" w:cs="Times New Roman"/>
          <w:b/>
          <w:i w:val="0"/>
          <w:iCs w:val="0"/>
          <w:sz w:val="28"/>
          <w:szCs w:val="28"/>
        </w:rPr>
        <w:t xml:space="preserve"> </w:t>
      </w:r>
      <w:r w:rsidRPr="009C75A7">
        <w:rPr>
          <w:rFonts w:ascii="Times New Roman" w:hAnsi="Times New Roman" w:cs="Times New Roman"/>
          <w:b/>
          <w:i w:val="0"/>
          <w:iCs w:val="0"/>
          <w:sz w:val="28"/>
          <w:szCs w:val="28"/>
        </w:rPr>
        <w:t>Зиновьева Анна Павловна</w:t>
      </w:r>
    </w:p>
    <w:p w:rsidR="00963E42" w:rsidRDefault="00963E42">
      <w:pPr>
        <w:spacing w:line="276" w:lineRule="auto"/>
        <w:jc w:val="both"/>
        <w:rPr>
          <w:i w:val="0"/>
          <w:iCs w:val="0"/>
          <w:sz w:val="28"/>
          <w:szCs w:val="28"/>
        </w:rPr>
      </w:pPr>
    </w:p>
    <w:p w:rsidR="00963E42" w:rsidRDefault="00963E42">
      <w:pPr>
        <w:spacing w:before="225" w:after="100" w:afterAutospacing="1" w:line="288" w:lineRule="atLeast"/>
        <w:ind w:right="375"/>
        <w:rPr>
          <w:i w:val="0"/>
          <w:iCs w:val="0"/>
          <w:sz w:val="28"/>
          <w:szCs w:val="28"/>
        </w:rPr>
      </w:pPr>
    </w:p>
    <w:p w:rsidR="00963E42" w:rsidRDefault="00B136CA">
      <w:pPr>
        <w:spacing w:before="225" w:after="100" w:afterAutospacing="1" w:line="288" w:lineRule="atLeast"/>
        <w:ind w:right="375"/>
        <w:jc w:val="right"/>
        <w:rPr>
          <w:rFonts w:ascii="Times New Roman" w:eastAsia="Times New Roman" w:hAnsi="Times New Roman"/>
          <w:b/>
          <w:bCs/>
          <w:i w:val="0"/>
          <w:iCs w:val="0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i w:val="0"/>
          <w:iCs w:val="0"/>
          <w:color w:val="000000"/>
          <w:sz w:val="28"/>
          <w:szCs w:val="28"/>
          <w:lang w:eastAsia="ru-RU"/>
        </w:rPr>
        <w:t>Приложение 1</w:t>
      </w:r>
    </w:p>
    <w:p w:rsidR="00963E42" w:rsidRDefault="00B136CA">
      <w:pPr>
        <w:spacing w:before="225" w:after="100" w:afterAutospacing="1" w:line="288" w:lineRule="atLeast"/>
        <w:ind w:right="375"/>
        <w:jc w:val="center"/>
        <w:rPr>
          <w:rFonts w:ascii="Times New Roman" w:eastAsia="Times New Roman" w:hAnsi="Times New Roman"/>
          <w:b/>
          <w:bCs/>
          <w:i w:val="0"/>
          <w:iCs w:val="0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i w:val="0"/>
          <w:iCs w:val="0"/>
          <w:color w:val="000000"/>
          <w:sz w:val="28"/>
          <w:szCs w:val="28"/>
          <w:lang w:eastAsia="ru-RU"/>
        </w:rPr>
        <w:t>Форма заявки</w:t>
      </w:r>
    </w:p>
    <w:p w:rsidR="00963E42" w:rsidRDefault="00963E42">
      <w:pPr>
        <w:spacing w:before="225" w:after="100" w:afterAutospacing="1" w:line="288" w:lineRule="atLeast"/>
        <w:ind w:left="225" w:right="375"/>
        <w:rPr>
          <w:rFonts w:ascii="Verdana" w:eastAsia="Times New Roman" w:hAnsi="Verdana"/>
          <w:b/>
          <w:bCs/>
          <w:i w:val="0"/>
          <w:iCs w:val="0"/>
          <w:color w:val="000000"/>
          <w:sz w:val="21"/>
          <w:szCs w:val="22"/>
          <w:lang w:eastAsia="ru-RU"/>
        </w:rPr>
      </w:pPr>
    </w:p>
    <w:tbl>
      <w:tblPr>
        <w:tblStyle w:val="af4"/>
        <w:tblW w:w="0" w:type="auto"/>
        <w:tblInd w:w="-601" w:type="dxa"/>
        <w:tblLook w:val="04A0" w:firstRow="1" w:lastRow="0" w:firstColumn="1" w:lastColumn="0" w:noHBand="0" w:noVBand="1"/>
      </w:tblPr>
      <w:tblGrid>
        <w:gridCol w:w="2061"/>
        <w:gridCol w:w="2468"/>
        <w:gridCol w:w="1514"/>
        <w:gridCol w:w="2147"/>
        <w:gridCol w:w="1982"/>
      </w:tblGrid>
      <w:tr w:rsidR="00963E42">
        <w:tc>
          <w:tcPr>
            <w:tcW w:w="2764" w:type="dxa"/>
          </w:tcPr>
          <w:p w:rsidR="00963E42" w:rsidRDefault="00B136CA">
            <w:pPr>
              <w:spacing w:line="288" w:lineRule="atLeast"/>
              <w:ind w:right="375"/>
              <w:jc w:val="center"/>
              <w:rPr>
                <w:rFonts w:ascii="Times New Roman" w:eastAsia="Times New Roman" w:hAnsi="Times New Roman"/>
                <w:b/>
                <w:bCs/>
                <w:i w:val="0"/>
                <w:iCs w:val="0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i w:val="0"/>
                <w:iCs w:val="0"/>
                <w:color w:val="000000"/>
                <w:sz w:val="24"/>
                <w:szCs w:val="24"/>
                <w:lang w:eastAsia="ru-RU"/>
              </w:rPr>
              <w:t>ФИО участника</w:t>
            </w:r>
          </w:p>
          <w:p w:rsidR="00963E42" w:rsidRDefault="00B136CA">
            <w:pPr>
              <w:spacing w:line="288" w:lineRule="atLeast"/>
              <w:ind w:right="375"/>
              <w:jc w:val="center"/>
              <w:rPr>
                <w:rFonts w:ascii="Times New Roman" w:eastAsia="Times New Roman" w:hAnsi="Times New Roman"/>
                <w:b/>
                <w:bCs/>
                <w:i w:val="0"/>
                <w:iCs w:val="0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i w:val="0"/>
                <w:iCs w:val="0"/>
                <w:color w:val="000000"/>
                <w:sz w:val="24"/>
                <w:szCs w:val="24"/>
                <w:lang w:eastAsia="ru-RU"/>
              </w:rPr>
              <w:t>(полностью)</w:t>
            </w:r>
          </w:p>
        </w:tc>
        <w:tc>
          <w:tcPr>
            <w:tcW w:w="1631" w:type="dxa"/>
          </w:tcPr>
          <w:p w:rsidR="00963E42" w:rsidRPr="0085765B" w:rsidRDefault="0085765B">
            <w:pPr>
              <w:spacing w:before="225" w:after="100" w:afterAutospacing="1" w:line="288" w:lineRule="atLeast"/>
              <w:ind w:right="375"/>
              <w:rPr>
                <w:rFonts w:ascii="Times New Roman" w:eastAsia="Times New Roman" w:hAnsi="Times New Roman"/>
                <w:b/>
                <w:bCs/>
                <w:i w:val="0"/>
                <w:iCs w:val="0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i w:val="0"/>
                <w:iCs w:val="0"/>
                <w:color w:val="000000"/>
                <w:sz w:val="24"/>
                <w:szCs w:val="24"/>
                <w:lang w:eastAsia="ru-RU"/>
              </w:rPr>
              <w:t>Образовательное учреждение</w:t>
            </w:r>
          </w:p>
        </w:tc>
        <w:tc>
          <w:tcPr>
            <w:tcW w:w="1559" w:type="dxa"/>
          </w:tcPr>
          <w:p w:rsidR="00963E42" w:rsidRDefault="00043038">
            <w:pPr>
              <w:spacing w:before="225" w:after="100" w:afterAutospacing="1" w:line="288" w:lineRule="atLeast"/>
              <w:ind w:right="375"/>
              <w:jc w:val="center"/>
              <w:rPr>
                <w:rFonts w:ascii="Times New Roman" w:eastAsia="Times New Roman" w:hAnsi="Times New Roman"/>
                <w:b/>
                <w:bCs/>
                <w:i w:val="0"/>
                <w:iCs w:val="0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i w:val="0"/>
                <w:iCs w:val="0"/>
                <w:color w:val="000000"/>
                <w:sz w:val="24"/>
                <w:szCs w:val="24"/>
                <w:lang w:eastAsia="ru-RU"/>
              </w:rPr>
              <w:t>Возраст, класс</w:t>
            </w:r>
          </w:p>
        </w:tc>
        <w:tc>
          <w:tcPr>
            <w:tcW w:w="2405" w:type="dxa"/>
          </w:tcPr>
          <w:p w:rsidR="00963E42" w:rsidRDefault="00B136CA">
            <w:pPr>
              <w:spacing w:line="288" w:lineRule="atLeast"/>
              <w:ind w:right="375"/>
              <w:jc w:val="center"/>
              <w:rPr>
                <w:rFonts w:ascii="Times New Roman" w:eastAsia="Times New Roman" w:hAnsi="Times New Roman"/>
                <w:b/>
                <w:bCs/>
                <w:i w:val="0"/>
                <w:iCs w:val="0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i w:val="0"/>
                <w:iCs w:val="0"/>
                <w:color w:val="000000"/>
                <w:sz w:val="24"/>
                <w:szCs w:val="24"/>
                <w:lang w:eastAsia="ru-RU"/>
              </w:rPr>
              <w:t>ФИО</w:t>
            </w:r>
          </w:p>
          <w:p w:rsidR="00963E42" w:rsidRDefault="00B136CA">
            <w:pPr>
              <w:spacing w:line="288" w:lineRule="atLeast"/>
              <w:ind w:right="375"/>
              <w:jc w:val="center"/>
              <w:rPr>
                <w:rFonts w:ascii="Times New Roman" w:eastAsia="Times New Roman" w:hAnsi="Times New Roman"/>
                <w:b/>
                <w:bCs/>
                <w:i w:val="0"/>
                <w:iCs w:val="0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i w:val="0"/>
                <w:iCs w:val="0"/>
                <w:color w:val="000000"/>
                <w:sz w:val="24"/>
                <w:szCs w:val="24"/>
                <w:lang w:eastAsia="ru-RU"/>
              </w:rPr>
              <w:t>руководителя</w:t>
            </w:r>
          </w:p>
        </w:tc>
        <w:tc>
          <w:tcPr>
            <w:tcW w:w="1813" w:type="dxa"/>
          </w:tcPr>
          <w:p w:rsidR="00963E42" w:rsidRDefault="00B136CA">
            <w:pPr>
              <w:spacing w:before="225" w:after="100" w:afterAutospacing="1" w:line="288" w:lineRule="atLeast"/>
              <w:ind w:right="375"/>
              <w:jc w:val="center"/>
              <w:rPr>
                <w:rFonts w:ascii="Times New Roman" w:eastAsia="Times New Roman" w:hAnsi="Times New Roman"/>
                <w:b/>
                <w:bCs/>
                <w:i w:val="0"/>
                <w:iCs w:val="0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i w:val="0"/>
                <w:iCs w:val="0"/>
                <w:color w:val="000000"/>
                <w:sz w:val="24"/>
                <w:szCs w:val="24"/>
                <w:lang w:eastAsia="ru-RU"/>
              </w:rPr>
              <w:t>Контактный телефон</w:t>
            </w:r>
            <w:r w:rsidRPr="009C75A7">
              <w:rPr>
                <w:rFonts w:ascii="Times New Roman" w:eastAsia="Times New Roman" w:hAnsi="Times New Roman"/>
                <w:b/>
                <w:bCs/>
                <w:i w:val="0"/>
                <w:iCs w:val="0"/>
                <w:color w:val="000000"/>
                <w:sz w:val="24"/>
                <w:szCs w:val="24"/>
                <w:lang w:eastAsia="ru-RU"/>
              </w:rPr>
              <w:t>, адрес эл. почты</w:t>
            </w:r>
          </w:p>
        </w:tc>
      </w:tr>
      <w:tr w:rsidR="00963E42">
        <w:tc>
          <w:tcPr>
            <w:tcW w:w="2764" w:type="dxa"/>
          </w:tcPr>
          <w:p w:rsidR="00963E42" w:rsidRDefault="00963E42">
            <w:pPr>
              <w:spacing w:before="225" w:after="100" w:afterAutospacing="1" w:line="288" w:lineRule="atLeast"/>
              <w:ind w:right="375"/>
              <w:rPr>
                <w:rFonts w:ascii="Times New Roman" w:eastAsia="Times New Roman" w:hAnsi="Times New Roman"/>
                <w:b/>
                <w:bCs/>
                <w:i w:val="0"/>
                <w:iCs w:val="0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31" w:type="dxa"/>
          </w:tcPr>
          <w:p w:rsidR="00963E42" w:rsidRDefault="00963E42">
            <w:pPr>
              <w:spacing w:before="225" w:after="100" w:afterAutospacing="1" w:line="288" w:lineRule="atLeast"/>
              <w:ind w:right="375"/>
              <w:rPr>
                <w:rFonts w:ascii="Times New Roman" w:eastAsia="Times New Roman" w:hAnsi="Times New Roman"/>
                <w:b/>
                <w:bCs/>
                <w:i w:val="0"/>
                <w:iCs w:val="0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</w:tcPr>
          <w:p w:rsidR="00963E42" w:rsidRDefault="00963E42">
            <w:pPr>
              <w:spacing w:before="225" w:after="100" w:afterAutospacing="1" w:line="288" w:lineRule="atLeast"/>
              <w:ind w:right="375"/>
              <w:rPr>
                <w:rFonts w:ascii="Times New Roman" w:eastAsia="Times New Roman" w:hAnsi="Times New Roman"/>
                <w:b/>
                <w:bCs/>
                <w:i w:val="0"/>
                <w:iCs w:val="0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05" w:type="dxa"/>
          </w:tcPr>
          <w:p w:rsidR="00963E42" w:rsidRDefault="00963E42">
            <w:pPr>
              <w:spacing w:before="225" w:after="100" w:afterAutospacing="1" w:line="288" w:lineRule="atLeast"/>
              <w:ind w:right="375"/>
              <w:rPr>
                <w:rFonts w:ascii="Times New Roman" w:eastAsia="Times New Roman" w:hAnsi="Times New Roman"/>
                <w:b/>
                <w:bCs/>
                <w:i w:val="0"/>
                <w:iCs w:val="0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13" w:type="dxa"/>
          </w:tcPr>
          <w:p w:rsidR="00963E42" w:rsidRDefault="00963E42">
            <w:pPr>
              <w:spacing w:before="225" w:after="100" w:afterAutospacing="1" w:line="288" w:lineRule="atLeast"/>
              <w:ind w:right="375"/>
              <w:rPr>
                <w:rFonts w:ascii="Times New Roman" w:eastAsia="Times New Roman" w:hAnsi="Times New Roman"/>
                <w:b/>
                <w:bCs/>
                <w:i w:val="0"/>
                <w:iCs w:val="0"/>
                <w:color w:val="000000"/>
                <w:sz w:val="28"/>
                <w:szCs w:val="28"/>
                <w:lang w:eastAsia="ru-RU"/>
              </w:rPr>
            </w:pPr>
          </w:p>
        </w:tc>
      </w:tr>
      <w:tr w:rsidR="00963E42">
        <w:tc>
          <w:tcPr>
            <w:tcW w:w="2764" w:type="dxa"/>
          </w:tcPr>
          <w:p w:rsidR="00963E42" w:rsidRDefault="00963E42">
            <w:pPr>
              <w:spacing w:before="225" w:after="100" w:afterAutospacing="1" w:line="288" w:lineRule="atLeast"/>
              <w:ind w:right="375"/>
              <w:rPr>
                <w:rFonts w:ascii="Verdana" w:eastAsia="Times New Roman" w:hAnsi="Verdana"/>
                <w:b/>
                <w:bCs/>
                <w:i w:val="0"/>
                <w:iCs w:val="0"/>
                <w:color w:val="000000"/>
                <w:sz w:val="21"/>
                <w:szCs w:val="22"/>
                <w:lang w:eastAsia="ru-RU"/>
              </w:rPr>
            </w:pPr>
          </w:p>
        </w:tc>
        <w:tc>
          <w:tcPr>
            <w:tcW w:w="1631" w:type="dxa"/>
          </w:tcPr>
          <w:p w:rsidR="00963E42" w:rsidRDefault="00963E42">
            <w:pPr>
              <w:spacing w:before="225" w:after="100" w:afterAutospacing="1" w:line="288" w:lineRule="atLeast"/>
              <w:ind w:right="375"/>
              <w:rPr>
                <w:rFonts w:ascii="Verdana" w:eastAsia="Times New Roman" w:hAnsi="Verdana"/>
                <w:b/>
                <w:bCs/>
                <w:i w:val="0"/>
                <w:iCs w:val="0"/>
                <w:color w:val="000000"/>
                <w:sz w:val="21"/>
                <w:szCs w:val="22"/>
                <w:lang w:eastAsia="ru-RU"/>
              </w:rPr>
            </w:pPr>
          </w:p>
        </w:tc>
        <w:tc>
          <w:tcPr>
            <w:tcW w:w="1559" w:type="dxa"/>
          </w:tcPr>
          <w:p w:rsidR="00963E42" w:rsidRDefault="00963E42">
            <w:pPr>
              <w:spacing w:before="225" w:after="100" w:afterAutospacing="1" w:line="288" w:lineRule="atLeast"/>
              <w:ind w:right="375"/>
              <w:rPr>
                <w:rFonts w:ascii="Verdana" w:eastAsia="Times New Roman" w:hAnsi="Verdana"/>
                <w:b/>
                <w:bCs/>
                <w:i w:val="0"/>
                <w:iCs w:val="0"/>
                <w:color w:val="000000"/>
                <w:sz w:val="21"/>
                <w:szCs w:val="22"/>
                <w:lang w:eastAsia="ru-RU"/>
              </w:rPr>
            </w:pPr>
          </w:p>
        </w:tc>
        <w:tc>
          <w:tcPr>
            <w:tcW w:w="2405" w:type="dxa"/>
          </w:tcPr>
          <w:p w:rsidR="00963E42" w:rsidRDefault="00963E42">
            <w:pPr>
              <w:spacing w:before="225" w:after="100" w:afterAutospacing="1" w:line="288" w:lineRule="atLeast"/>
              <w:ind w:right="375"/>
              <w:rPr>
                <w:rFonts w:ascii="Verdana" w:eastAsia="Times New Roman" w:hAnsi="Verdana"/>
                <w:b/>
                <w:bCs/>
                <w:i w:val="0"/>
                <w:iCs w:val="0"/>
                <w:color w:val="000000"/>
                <w:sz w:val="21"/>
                <w:szCs w:val="22"/>
                <w:lang w:eastAsia="ru-RU"/>
              </w:rPr>
            </w:pPr>
          </w:p>
        </w:tc>
        <w:tc>
          <w:tcPr>
            <w:tcW w:w="1813" w:type="dxa"/>
          </w:tcPr>
          <w:p w:rsidR="00963E42" w:rsidRDefault="00963E42">
            <w:pPr>
              <w:spacing w:before="225" w:after="100" w:afterAutospacing="1" w:line="288" w:lineRule="atLeast"/>
              <w:ind w:right="375"/>
              <w:rPr>
                <w:rFonts w:ascii="Verdana" w:eastAsia="Times New Roman" w:hAnsi="Verdana"/>
                <w:b/>
                <w:bCs/>
                <w:i w:val="0"/>
                <w:iCs w:val="0"/>
                <w:color w:val="000000"/>
                <w:sz w:val="21"/>
                <w:szCs w:val="22"/>
                <w:lang w:eastAsia="ru-RU"/>
              </w:rPr>
            </w:pPr>
          </w:p>
        </w:tc>
      </w:tr>
    </w:tbl>
    <w:p w:rsidR="00963E42" w:rsidRDefault="00963E42">
      <w:pPr>
        <w:spacing w:before="225" w:after="100" w:afterAutospacing="1" w:line="288" w:lineRule="atLeast"/>
        <w:ind w:left="225" w:right="375"/>
        <w:rPr>
          <w:rFonts w:ascii="Verdana" w:eastAsia="Times New Roman" w:hAnsi="Verdana"/>
          <w:b/>
          <w:bCs/>
          <w:i w:val="0"/>
          <w:iCs w:val="0"/>
          <w:color w:val="000000"/>
          <w:sz w:val="21"/>
          <w:szCs w:val="22"/>
          <w:lang w:eastAsia="ru-RU"/>
        </w:rPr>
      </w:pPr>
    </w:p>
    <w:p w:rsidR="00963E42" w:rsidRDefault="00963E42">
      <w:pPr>
        <w:spacing w:before="225" w:after="100" w:afterAutospacing="1" w:line="288" w:lineRule="atLeast"/>
        <w:ind w:left="225" w:right="375"/>
        <w:rPr>
          <w:rFonts w:ascii="Verdana" w:eastAsia="Times New Roman" w:hAnsi="Verdana"/>
          <w:b/>
          <w:bCs/>
          <w:i w:val="0"/>
          <w:iCs w:val="0"/>
          <w:color w:val="000000"/>
          <w:sz w:val="21"/>
          <w:szCs w:val="22"/>
          <w:lang w:eastAsia="ru-RU"/>
        </w:rPr>
      </w:pPr>
    </w:p>
    <w:p w:rsidR="00963E42" w:rsidRDefault="00963E42"/>
    <w:sectPr w:rsidR="00963E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altName w:val="Segoe U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altName w:val="Verdana"/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E09C5B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4341877"/>
    <w:multiLevelType w:val="hybridMultilevel"/>
    <w:tmpl w:val="F0322F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3E42"/>
    <w:rsid w:val="00043038"/>
    <w:rsid w:val="0085765B"/>
    <w:rsid w:val="00875D91"/>
    <w:rsid w:val="00963E42"/>
    <w:rsid w:val="009C75A7"/>
    <w:rsid w:val="00AD67F4"/>
    <w:rsid w:val="00B13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Cambria" w:hAnsi="Cambria" w:cs="SimSun"/>
        <w:sz w:val="22"/>
        <w:szCs w:val="22"/>
        <w:lang w:val="ru-RU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pPr>
      <w:pBdr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pBdr>
      <w:shd w:val="clear" w:color="auto" w:fill="F2DBDB"/>
      <w:spacing w:before="480" w:after="100" w:line="269" w:lineRule="auto"/>
      <w:contextualSpacing/>
      <w:outlineLvl w:val="0"/>
    </w:pPr>
    <w:rPr>
      <w:rFonts w:ascii="Calibri" w:eastAsia="SimSun" w:hAnsi="Calibri"/>
      <w:b/>
      <w:bCs/>
      <w:color w:val="622423"/>
      <w:sz w:val="22"/>
      <w:szCs w:val="22"/>
    </w:rPr>
  </w:style>
  <w:style w:type="paragraph" w:styleId="2">
    <w:name w:val="heading 2"/>
    <w:basedOn w:val="a"/>
    <w:next w:val="a"/>
    <w:link w:val="20"/>
    <w:uiPriority w:val="9"/>
    <w:qFormat/>
    <w:pPr>
      <w:pBdr>
        <w:top w:val="single" w:sz="4" w:space="0" w:color="C0504D"/>
        <w:left w:val="single" w:sz="48" w:space="2" w:color="C0504D"/>
        <w:bottom w:val="single" w:sz="4" w:space="0" w:color="C0504D"/>
        <w:right w:val="single" w:sz="4" w:space="4" w:color="C0504D"/>
      </w:pBdr>
      <w:spacing w:before="200" w:after="100" w:line="269" w:lineRule="auto"/>
      <w:ind w:left="144"/>
      <w:contextualSpacing/>
      <w:outlineLvl w:val="1"/>
    </w:pPr>
    <w:rPr>
      <w:rFonts w:ascii="Calibri" w:eastAsia="SimSun" w:hAnsi="Calibri"/>
      <w:b/>
      <w:bCs/>
      <w:color w:val="943634"/>
      <w:sz w:val="22"/>
      <w:szCs w:val="22"/>
    </w:rPr>
  </w:style>
  <w:style w:type="paragraph" w:styleId="3">
    <w:name w:val="heading 3"/>
    <w:basedOn w:val="a"/>
    <w:next w:val="a"/>
    <w:link w:val="30"/>
    <w:uiPriority w:val="9"/>
    <w:qFormat/>
    <w:pPr>
      <w:pBdr>
        <w:left w:val="single" w:sz="48" w:space="2" w:color="C0504D"/>
        <w:bottom w:val="single" w:sz="4" w:space="0" w:color="C0504D"/>
      </w:pBdr>
      <w:spacing w:before="200" w:after="100" w:line="240" w:lineRule="auto"/>
      <w:ind w:left="144"/>
      <w:contextualSpacing/>
      <w:outlineLvl w:val="2"/>
    </w:pPr>
    <w:rPr>
      <w:rFonts w:ascii="Calibri" w:eastAsia="SimSun" w:hAnsi="Calibri"/>
      <w:b/>
      <w:bCs/>
      <w:color w:val="943634"/>
      <w:sz w:val="22"/>
      <w:szCs w:val="22"/>
    </w:rPr>
  </w:style>
  <w:style w:type="paragraph" w:styleId="4">
    <w:name w:val="heading 4"/>
    <w:basedOn w:val="a"/>
    <w:next w:val="a"/>
    <w:link w:val="40"/>
    <w:uiPriority w:val="9"/>
    <w:qFormat/>
    <w:pPr>
      <w:pBdr>
        <w:left w:val="single" w:sz="4" w:space="2" w:color="C0504D"/>
        <w:bottom w:val="single" w:sz="4" w:space="2" w:color="C0504D"/>
      </w:pBdr>
      <w:spacing w:before="200" w:after="100" w:line="240" w:lineRule="auto"/>
      <w:ind w:left="86"/>
      <w:contextualSpacing/>
      <w:outlineLvl w:val="3"/>
    </w:pPr>
    <w:rPr>
      <w:rFonts w:ascii="Calibri" w:eastAsia="SimSun" w:hAnsi="Calibri"/>
      <w:b/>
      <w:bCs/>
      <w:color w:val="943634"/>
      <w:sz w:val="22"/>
      <w:szCs w:val="22"/>
    </w:rPr>
  </w:style>
  <w:style w:type="paragraph" w:styleId="5">
    <w:name w:val="heading 5"/>
    <w:basedOn w:val="a"/>
    <w:next w:val="a"/>
    <w:link w:val="50"/>
    <w:uiPriority w:val="9"/>
    <w:qFormat/>
    <w:pPr>
      <w:pBdr>
        <w:left w:val="dotted" w:sz="4" w:space="2" w:color="C0504D"/>
        <w:bottom w:val="dotted" w:sz="4" w:space="2" w:color="C0504D"/>
      </w:pBdr>
      <w:spacing w:before="200" w:after="100" w:line="240" w:lineRule="auto"/>
      <w:ind w:left="86"/>
      <w:contextualSpacing/>
      <w:outlineLvl w:val="4"/>
    </w:pPr>
    <w:rPr>
      <w:rFonts w:ascii="Calibri" w:eastAsia="SimSun" w:hAnsi="Calibri"/>
      <w:b/>
      <w:bCs/>
      <w:color w:val="943634"/>
      <w:sz w:val="22"/>
      <w:szCs w:val="22"/>
    </w:rPr>
  </w:style>
  <w:style w:type="paragraph" w:styleId="6">
    <w:name w:val="heading 6"/>
    <w:basedOn w:val="a"/>
    <w:next w:val="a"/>
    <w:link w:val="60"/>
    <w:uiPriority w:val="9"/>
    <w:qFormat/>
    <w:pPr>
      <w:pBdr>
        <w:bottom w:val="single" w:sz="4" w:space="2" w:color="E5B8B7"/>
      </w:pBdr>
      <w:spacing w:before="200" w:after="100" w:line="240" w:lineRule="auto"/>
      <w:contextualSpacing/>
      <w:outlineLvl w:val="5"/>
    </w:pPr>
    <w:rPr>
      <w:rFonts w:ascii="Calibri" w:eastAsia="SimSun" w:hAnsi="Calibri"/>
      <w:color w:val="943634"/>
      <w:sz w:val="22"/>
      <w:szCs w:val="22"/>
    </w:rPr>
  </w:style>
  <w:style w:type="paragraph" w:styleId="7">
    <w:name w:val="heading 7"/>
    <w:basedOn w:val="a"/>
    <w:next w:val="a"/>
    <w:link w:val="70"/>
    <w:uiPriority w:val="9"/>
    <w:qFormat/>
    <w:pPr>
      <w:pBdr>
        <w:bottom w:val="dotted" w:sz="4" w:space="2" w:color="D99594"/>
      </w:pBdr>
      <w:spacing w:before="200" w:after="100" w:line="240" w:lineRule="auto"/>
      <w:contextualSpacing/>
      <w:outlineLvl w:val="6"/>
    </w:pPr>
    <w:rPr>
      <w:rFonts w:ascii="Calibri" w:eastAsia="SimSun" w:hAnsi="Calibri"/>
      <w:color w:val="943634"/>
      <w:sz w:val="22"/>
      <w:szCs w:val="22"/>
    </w:rPr>
  </w:style>
  <w:style w:type="paragraph" w:styleId="8">
    <w:name w:val="heading 8"/>
    <w:basedOn w:val="a"/>
    <w:next w:val="a"/>
    <w:link w:val="80"/>
    <w:uiPriority w:val="9"/>
    <w:qFormat/>
    <w:pPr>
      <w:spacing w:before="200" w:after="100" w:line="240" w:lineRule="auto"/>
      <w:contextualSpacing/>
      <w:outlineLvl w:val="7"/>
    </w:pPr>
    <w:rPr>
      <w:rFonts w:ascii="Calibri" w:eastAsia="SimSun" w:hAnsi="Calibri"/>
      <w:color w:val="C0504D"/>
      <w:sz w:val="22"/>
      <w:szCs w:val="22"/>
    </w:rPr>
  </w:style>
  <w:style w:type="paragraph" w:styleId="9">
    <w:name w:val="heading 9"/>
    <w:basedOn w:val="a"/>
    <w:next w:val="a"/>
    <w:link w:val="90"/>
    <w:uiPriority w:val="9"/>
    <w:qFormat/>
    <w:pPr>
      <w:spacing w:before="200" w:after="100" w:line="240" w:lineRule="auto"/>
      <w:contextualSpacing/>
      <w:outlineLvl w:val="8"/>
    </w:pPr>
    <w:rPr>
      <w:rFonts w:ascii="Calibri" w:eastAsia="SimSun" w:hAnsi="Calibri"/>
      <w:color w:val="C0504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Calibri" w:eastAsia="SimSun" w:hAnsi="Calibri" w:cs="SimSun"/>
      <w:b/>
      <w:bCs/>
      <w:i/>
      <w:iCs/>
      <w:color w:val="622423"/>
      <w:shd w:val="clear" w:color="auto" w:fill="F2DBDB"/>
    </w:rPr>
  </w:style>
  <w:style w:type="character" w:customStyle="1" w:styleId="20">
    <w:name w:val="Заголовок 2 Знак"/>
    <w:basedOn w:val="a0"/>
    <w:link w:val="2"/>
    <w:uiPriority w:val="9"/>
    <w:rPr>
      <w:rFonts w:ascii="Calibri" w:eastAsia="SimSun" w:hAnsi="Calibri" w:cs="SimSun"/>
      <w:b/>
      <w:bCs/>
      <w:i/>
      <w:iCs/>
      <w:color w:val="943634"/>
    </w:rPr>
  </w:style>
  <w:style w:type="character" w:customStyle="1" w:styleId="30">
    <w:name w:val="Заголовок 3 Знак"/>
    <w:basedOn w:val="a0"/>
    <w:link w:val="3"/>
    <w:uiPriority w:val="9"/>
    <w:rPr>
      <w:rFonts w:ascii="Calibri" w:eastAsia="SimSun" w:hAnsi="Calibri" w:cs="SimSun"/>
      <w:b/>
      <w:bCs/>
      <w:i/>
      <w:iCs/>
      <w:color w:val="943634"/>
    </w:rPr>
  </w:style>
  <w:style w:type="character" w:customStyle="1" w:styleId="40">
    <w:name w:val="Заголовок 4 Знак"/>
    <w:basedOn w:val="a0"/>
    <w:link w:val="4"/>
    <w:uiPriority w:val="9"/>
    <w:rPr>
      <w:rFonts w:ascii="Calibri" w:eastAsia="SimSun" w:hAnsi="Calibri" w:cs="SimSun"/>
      <w:b/>
      <w:bCs/>
      <w:i/>
      <w:iCs/>
      <w:color w:val="943634"/>
    </w:rPr>
  </w:style>
  <w:style w:type="character" w:customStyle="1" w:styleId="50">
    <w:name w:val="Заголовок 5 Знак"/>
    <w:basedOn w:val="a0"/>
    <w:link w:val="5"/>
    <w:uiPriority w:val="9"/>
    <w:rPr>
      <w:rFonts w:ascii="Calibri" w:eastAsia="SimSun" w:hAnsi="Calibri" w:cs="SimSun"/>
      <w:b/>
      <w:bCs/>
      <w:i/>
      <w:iCs/>
      <w:color w:val="943634"/>
    </w:rPr>
  </w:style>
  <w:style w:type="character" w:customStyle="1" w:styleId="60">
    <w:name w:val="Заголовок 6 Знак"/>
    <w:basedOn w:val="a0"/>
    <w:link w:val="6"/>
    <w:uiPriority w:val="9"/>
    <w:rPr>
      <w:rFonts w:ascii="Calibri" w:eastAsia="SimSun" w:hAnsi="Calibri" w:cs="SimSun"/>
      <w:i/>
      <w:iCs/>
      <w:color w:val="943634"/>
    </w:rPr>
  </w:style>
  <w:style w:type="character" w:customStyle="1" w:styleId="70">
    <w:name w:val="Заголовок 7 Знак"/>
    <w:basedOn w:val="a0"/>
    <w:link w:val="7"/>
    <w:uiPriority w:val="9"/>
    <w:rPr>
      <w:rFonts w:ascii="Calibri" w:eastAsia="SimSun" w:hAnsi="Calibri" w:cs="SimSun"/>
      <w:i/>
      <w:iCs/>
      <w:color w:val="943634"/>
    </w:rPr>
  </w:style>
  <w:style w:type="character" w:customStyle="1" w:styleId="80">
    <w:name w:val="Заголовок 8 Знак"/>
    <w:basedOn w:val="a0"/>
    <w:link w:val="8"/>
    <w:uiPriority w:val="9"/>
    <w:rPr>
      <w:rFonts w:ascii="Calibri" w:eastAsia="SimSun" w:hAnsi="Calibri" w:cs="SimSun"/>
      <w:i/>
      <w:iCs/>
      <w:color w:val="C0504D"/>
    </w:rPr>
  </w:style>
  <w:style w:type="character" w:customStyle="1" w:styleId="90">
    <w:name w:val="Заголовок 9 Знак"/>
    <w:basedOn w:val="a0"/>
    <w:link w:val="9"/>
    <w:uiPriority w:val="9"/>
    <w:rPr>
      <w:rFonts w:ascii="Calibri" w:eastAsia="SimSun" w:hAnsi="Calibri" w:cs="SimSun"/>
      <w:i/>
      <w:iCs/>
      <w:color w:val="C0504D"/>
      <w:sz w:val="20"/>
      <w:szCs w:val="20"/>
    </w:rPr>
  </w:style>
  <w:style w:type="paragraph" w:styleId="a3">
    <w:name w:val="caption"/>
    <w:basedOn w:val="a"/>
    <w:next w:val="a"/>
    <w:uiPriority w:val="35"/>
    <w:qFormat/>
    <w:rPr>
      <w:b/>
      <w:bCs/>
      <w:color w:val="943634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pPr>
      <w:pBdr>
        <w:top w:val="single" w:sz="48" w:space="0" w:color="C0504D"/>
        <w:bottom w:val="single" w:sz="48" w:space="0" w:color="C0504D"/>
      </w:pBdr>
      <w:shd w:val="clear" w:color="auto" w:fill="C0504D"/>
      <w:spacing w:after="0" w:line="240" w:lineRule="auto"/>
      <w:jc w:val="center"/>
    </w:pPr>
    <w:rPr>
      <w:rFonts w:ascii="Calibri" w:eastAsia="SimSun" w:hAnsi="Calibri"/>
      <w:color w:val="FFFFFF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rFonts w:ascii="Calibri" w:eastAsia="SimSun" w:hAnsi="Calibri" w:cs="SimSun"/>
      <w:i/>
      <w:iCs/>
      <w:color w:val="FFFFFF"/>
      <w:spacing w:val="10"/>
      <w:sz w:val="48"/>
      <w:szCs w:val="48"/>
      <w:shd w:val="clear" w:color="auto" w:fill="C0504D"/>
    </w:rPr>
  </w:style>
  <w:style w:type="paragraph" w:styleId="a6">
    <w:name w:val="Subtitle"/>
    <w:basedOn w:val="a"/>
    <w:next w:val="a"/>
    <w:link w:val="a7"/>
    <w:uiPriority w:val="11"/>
    <w:qFormat/>
    <w:pPr>
      <w:pBdr>
        <w:bottom w:val="dotted" w:sz="8" w:space="10" w:color="C0504D"/>
      </w:pBdr>
      <w:spacing w:before="200" w:after="900" w:line="240" w:lineRule="auto"/>
      <w:jc w:val="center"/>
    </w:pPr>
    <w:rPr>
      <w:rFonts w:ascii="Calibri" w:eastAsia="SimSun" w:hAnsi="Calibri"/>
      <w:color w:val="622423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rFonts w:ascii="Calibri" w:eastAsia="SimSun" w:hAnsi="Calibri" w:cs="SimSun"/>
      <w:i/>
      <w:iCs/>
      <w:color w:val="622423"/>
      <w:sz w:val="24"/>
      <w:szCs w:val="24"/>
    </w:rPr>
  </w:style>
  <w:style w:type="character" w:styleId="a8">
    <w:name w:val="Strong"/>
    <w:uiPriority w:val="22"/>
    <w:qFormat/>
    <w:rPr>
      <w:b/>
      <w:bCs/>
      <w:spacing w:val="0"/>
    </w:rPr>
  </w:style>
  <w:style w:type="character" w:styleId="a9">
    <w:name w:val="Emphasis"/>
    <w:uiPriority w:val="20"/>
    <w:qFormat/>
    <w:rPr>
      <w:rFonts w:ascii="Calibri" w:eastAsia="SimSun" w:hAnsi="Calibri" w:cs="SimSun"/>
      <w:b/>
      <w:bCs/>
      <w:i/>
      <w:iCs/>
      <w:color w:val="C0504D"/>
      <w:bdr w:val="single" w:sz="18" w:space="0" w:color="F2DBDB"/>
      <w:shd w:val="clear" w:color="auto" w:fill="F2DBDB"/>
    </w:rPr>
  </w:style>
  <w:style w:type="paragraph" w:styleId="aa">
    <w:name w:val="No Spacing"/>
    <w:basedOn w:val="a"/>
    <w:uiPriority w:val="1"/>
    <w:qFormat/>
    <w:pPr>
      <w:spacing w:after="0" w:line="240" w:lineRule="auto"/>
    </w:pPr>
  </w:style>
  <w:style w:type="paragraph" w:styleId="ab">
    <w:name w:val="List Paragraph"/>
    <w:basedOn w:val="a"/>
    <w:uiPriority w:val="34"/>
    <w:qFormat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Pr>
      <w:i w:val="0"/>
      <w:iCs w:val="0"/>
      <w:color w:val="943634"/>
    </w:rPr>
  </w:style>
  <w:style w:type="character" w:customStyle="1" w:styleId="22">
    <w:name w:val="Цитата 2 Знак"/>
    <w:basedOn w:val="a0"/>
    <w:link w:val="21"/>
    <w:uiPriority w:val="29"/>
    <w:rPr>
      <w:color w:val="943634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pPr>
      <w:pBdr>
        <w:top w:val="dotted" w:sz="8" w:space="10" w:color="C0504D"/>
        <w:bottom w:val="dotted" w:sz="8" w:space="10" w:color="C0504D"/>
      </w:pBdr>
      <w:spacing w:line="300" w:lineRule="auto"/>
      <w:ind w:left="2160" w:right="2160"/>
      <w:jc w:val="center"/>
    </w:pPr>
    <w:rPr>
      <w:rFonts w:ascii="Calibri" w:eastAsia="SimSun" w:hAnsi="Calibri"/>
      <w:b/>
      <w:bCs/>
      <w:color w:val="C0504D"/>
    </w:rPr>
  </w:style>
  <w:style w:type="character" w:customStyle="1" w:styleId="ad">
    <w:name w:val="Выделенная цитата Знак"/>
    <w:basedOn w:val="a0"/>
    <w:link w:val="ac"/>
    <w:uiPriority w:val="30"/>
    <w:rPr>
      <w:rFonts w:ascii="Calibri" w:eastAsia="SimSun" w:hAnsi="Calibri" w:cs="SimSun"/>
      <w:b/>
      <w:bCs/>
      <w:i/>
      <w:iCs/>
      <w:color w:val="C0504D"/>
      <w:sz w:val="20"/>
      <w:szCs w:val="20"/>
    </w:rPr>
  </w:style>
  <w:style w:type="character" w:styleId="ae">
    <w:name w:val="Subtle Emphasis"/>
    <w:uiPriority w:val="19"/>
    <w:qFormat/>
    <w:rPr>
      <w:rFonts w:ascii="Calibri" w:eastAsia="SimSun" w:hAnsi="Calibri" w:cs="SimSun"/>
      <w:i/>
      <w:iCs/>
      <w:color w:val="C0504D"/>
    </w:rPr>
  </w:style>
  <w:style w:type="character" w:styleId="af">
    <w:name w:val="Intense Emphasis"/>
    <w:uiPriority w:val="21"/>
    <w:qFormat/>
    <w:rPr>
      <w:rFonts w:ascii="Calibri" w:eastAsia="SimSun" w:hAnsi="Calibri" w:cs="SimSun"/>
      <w:b/>
      <w:bCs/>
      <w:i/>
      <w:iCs/>
      <w:color w:val="FFFFFF"/>
      <w:bdr w:val="single" w:sz="18" w:space="0" w:color="C0504D"/>
      <w:shd w:val="clear" w:color="auto" w:fill="C0504D"/>
      <w:vertAlign w:val="baseline"/>
    </w:rPr>
  </w:style>
  <w:style w:type="character" w:styleId="af0">
    <w:name w:val="Subtle Reference"/>
    <w:uiPriority w:val="31"/>
    <w:qFormat/>
    <w:rPr>
      <w:i/>
      <w:iCs/>
      <w:smallCaps/>
      <w:color w:val="C0504D"/>
      <w:u w:color="C0504D"/>
    </w:rPr>
  </w:style>
  <w:style w:type="character" w:styleId="af1">
    <w:name w:val="Intense Reference"/>
    <w:uiPriority w:val="32"/>
    <w:qFormat/>
    <w:rPr>
      <w:b/>
      <w:bCs/>
      <w:i/>
      <w:iCs/>
      <w:smallCaps/>
      <w:color w:val="C0504D"/>
      <w:u w:color="C0504D"/>
    </w:rPr>
  </w:style>
  <w:style w:type="character" w:styleId="af2">
    <w:name w:val="Book Title"/>
    <w:uiPriority w:val="33"/>
    <w:qFormat/>
    <w:rPr>
      <w:rFonts w:ascii="Calibri" w:eastAsia="SimSun" w:hAnsi="Calibri" w:cs="SimSun"/>
      <w:b/>
      <w:bCs/>
      <w:i/>
      <w:iCs/>
      <w:smallCaps/>
      <w:color w:val="943634"/>
      <w:u w:val="single"/>
    </w:rPr>
  </w:style>
  <w:style w:type="paragraph" w:styleId="af3">
    <w:name w:val="TOC Heading"/>
    <w:basedOn w:val="1"/>
    <w:next w:val="a"/>
    <w:uiPriority w:val="39"/>
    <w:qFormat/>
    <w:pPr>
      <w:outlineLvl w:val="9"/>
    </w:pPr>
    <w:rPr>
      <w:lang w:bidi="en-US"/>
    </w:rPr>
  </w:style>
  <w:style w:type="table" w:styleId="af4">
    <w:name w:val="Table Grid"/>
    <w:basedOn w:val="a1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5">
    <w:name w:val="Hyperlink"/>
    <w:basedOn w:val="a0"/>
    <w:uiPriority w:val="99"/>
    <w:unhideWhenUsed/>
    <w:rsid w:val="009C75A7"/>
    <w:rPr>
      <w:color w:val="0000FF" w:themeColor="hyperlink"/>
      <w:u w:val="single"/>
    </w:rPr>
  </w:style>
  <w:style w:type="paragraph" w:customStyle="1" w:styleId="f">
    <w:name w:val="f"/>
    <w:basedOn w:val="a"/>
    <w:rsid w:val="00043038"/>
    <w:pPr>
      <w:spacing w:after="0" w:line="240" w:lineRule="auto"/>
      <w:ind w:left="480"/>
      <w:jc w:val="both"/>
    </w:pPr>
    <w:rPr>
      <w:rFonts w:ascii="Times New Roman" w:eastAsia="Times New Roman" w:hAnsi="Times New Roman" w:cs="Times New Roman"/>
      <w:i w:val="0"/>
      <w:iCs w:val="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Cambria" w:hAnsi="Cambria" w:cs="SimSun"/>
        <w:sz w:val="22"/>
        <w:szCs w:val="22"/>
        <w:lang w:val="ru-RU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pPr>
      <w:pBdr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pBdr>
      <w:shd w:val="clear" w:color="auto" w:fill="F2DBDB"/>
      <w:spacing w:before="480" w:after="100" w:line="269" w:lineRule="auto"/>
      <w:contextualSpacing/>
      <w:outlineLvl w:val="0"/>
    </w:pPr>
    <w:rPr>
      <w:rFonts w:ascii="Calibri" w:eastAsia="SimSun" w:hAnsi="Calibri"/>
      <w:b/>
      <w:bCs/>
      <w:color w:val="622423"/>
      <w:sz w:val="22"/>
      <w:szCs w:val="22"/>
    </w:rPr>
  </w:style>
  <w:style w:type="paragraph" w:styleId="2">
    <w:name w:val="heading 2"/>
    <w:basedOn w:val="a"/>
    <w:next w:val="a"/>
    <w:link w:val="20"/>
    <w:uiPriority w:val="9"/>
    <w:qFormat/>
    <w:pPr>
      <w:pBdr>
        <w:top w:val="single" w:sz="4" w:space="0" w:color="C0504D"/>
        <w:left w:val="single" w:sz="48" w:space="2" w:color="C0504D"/>
        <w:bottom w:val="single" w:sz="4" w:space="0" w:color="C0504D"/>
        <w:right w:val="single" w:sz="4" w:space="4" w:color="C0504D"/>
      </w:pBdr>
      <w:spacing w:before="200" w:after="100" w:line="269" w:lineRule="auto"/>
      <w:ind w:left="144"/>
      <w:contextualSpacing/>
      <w:outlineLvl w:val="1"/>
    </w:pPr>
    <w:rPr>
      <w:rFonts w:ascii="Calibri" w:eastAsia="SimSun" w:hAnsi="Calibri"/>
      <w:b/>
      <w:bCs/>
      <w:color w:val="943634"/>
      <w:sz w:val="22"/>
      <w:szCs w:val="22"/>
    </w:rPr>
  </w:style>
  <w:style w:type="paragraph" w:styleId="3">
    <w:name w:val="heading 3"/>
    <w:basedOn w:val="a"/>
    <w:next w:val="a"/>
    <w:link w:val="30"/>
    <w:uiPriority w:val="9"/>
    <w:qFormat/>
    <w:pPr>
      <w:pBdr>
        <w:left w:val="single" w:sz="48" w:space="2" w:color="C0504D"/>
        <w:bottom w:val="single" w:sz="4" w:space="0" w:color="C0504D"/>
      </w:pBdr>
      <w:spacing w:before="200" w:after="100" w:line="240" w:lineRule="auto"/>
      <w:ind w:left="144"/>
      <w:contextualSpacing/>
      <w:outlineLvl w:val="2"/>
    </w:pPr>
    <w:rPr>
      <w:rFonts w:ascii="Calibri" w:eastAsia="SimSun" w:hAnsi="Calibri"/>
      <w:b/>
      <w:bCs/>
      <w:color w:val="943634"/>
      <w:sz w:val="22"/>
      <w:szCs w:val="22"/>
    </w:rPr>
  </w:style>
  <w:style w:type="paragraph" w:styleId="4">
    <w:name w:val="heading 4"/>
    <w:basedOn w:val="a"/>
    <w:next w:val="a"/>
    <w:link w:val="40"/>
    <w:uiPriority w:val="9"/>
    <w:qFormat/>
    <w:pPr>
      <w:pBdr>
        <w:left w:val="single" w:sz="4" w:space="2" w:color="C0504D"/>
        <w:bottom w:val="single" w:sz="4" w:space="2" w:color="C0504D"/>
      </w:pBdr>
      <w:spacing w:before="200" w:after="100" w:line="240" w:lineRule="auto"/>
      <w:ind w:left="86"/>
      <w:contextualSpacing/>
      <w:outlineLvl w:val="3"/>
    </w:pPr>
    <w:rPr>
      <w:rFonts w:ascii="Calibri" w:eastAsia="SimSun" w:hAnsi="Calibri"/>
      <w:b/>
      <w:bCs/>
      <w:color w:val="943634"/>
      <w:sz w:val="22"/>
      <w:szCs w:val="22"/>
    </w:rPr>
  </w:style>
  <w:style w:type="paragraph" w:styleId="5">
    <w:name w:val="heading 5"/>
    <w:basedOn w:val="a"/>
    <w:next w:val="a"/>
    <w:link w:val="50"/>
    <w:uiPriority w:val="9"/>
    <w:qFormat/>
    <w:pPr>
      <w:pBdr>
        <w:left w:val="dotted" w:sz="4" w:space="2" w:color="C0504D"/>
        <w:bottom w:val="dotted" w:sz="4" w:space="2" w:color="C0504D"/>
      </w:pBdr>
      <w:spacing w:before="200" w:after="100" w:line="240" w:lineRule="auto"/>
      <w:ind w:left="86"/>
      <w:contextualSpacing/>
      <w:outlineLvl w:val="4"/>
    </w:pPr>
    <w:rPr>
      <w:rFonts w:ascii="Calibri" w:eastAsia="SimSun" w:hAnsi="Calibri"/>
      <w:b/>
      <w:bCs/>
      <w:color w:val="943634"/>
      <w:sz w:val="22"/>
      <w:szCs w:val="22"/>
    </w:rPr>
  </w:style>
  <w:style w:type="paragraph" w:styleId="6">
    <w:name w:val="heading 6"/>
    <w:basedOn w:val="a"/>
    <w:next w:val="a"/>
    <w:link w:val="60"/>
    <w:uiPriority w:val="9"/>
    <w:qFormat/>
    <w:pPr>
      <w:pBdr>
        <w:bottom w:val="single" w:sz="4" w:space="2" w:color="E5B8B7"/>
      </w:pBdr>
      <w:spacing w:before="200" w:after="100" w:line="240" w:lineRule="auto"/>
      <w:contextualSpacing/>
      <w:outlineLvl w:val="5"/>
    </w:pPr>
    <w:rPr>
      <w:rFonts w:ascii="Calibri" w:eastAsia="SimSun" w:hAnsi="Calibri"/>
      <w:color w:val="943634"/>
      <w:sz w:val="22"/>
      <w:szCs w:val="22"/>
    </w:rPr>
  </w:style>
  <w:style w:type="paragraph" w:styleId="7">
    <w:name w:val="heading 7"/>
    <w:basedOn w:val="a"/>
    <w:next w:val="a"/>
    <w:link w:val="70"/>
    <w:uiPriority w:val="9"/>
    <w:qFormat/>
    <w:pPr>
      <w:pBdr>
        <w:bottom w:val="dotted" w:sz="4" w:space="2" w:color="D99594"/>
      </w:pBdr>
      <w:spacing w:before="200" w:after="100" w:line="240" w:lineRule="auto"/>
      <w:contextualSpacing/>
      <w:outlineLvl w:val="6"/>
    </w:pPr>
    <w:rPr>
      <w:rFonts w:ascii="Calibri" w:eastAsia="SimSun" w:hAnsi="Calibri"/>
      <w:color w:val="943634"/>
      <w:sz w:val="22"/>
      <w:szCs w:val="22"/>
    </w:rPr>
  </w:style>
  <w:style w:type="paragraph" w:styleId="8">
    <w:name w:val="heading 8"/>
    <w:basedOn w:val="a"/>
    <w:next w:val="a"/>
    <w:link w:val="80"/>
    <w:uiPriority w:val="9"/>
    <w:qFormat/>
    <w:pPr>
      <w:spacing w:before="200" w:after="100" w:line="240" w:lineRule="auto"/>
      <w:contextualSpacing/>
      <w:outlineLvl w:val="7"/>
    </w:pPr>
    <w:rPr>
      <w:rFonts w:ascii="Calibri" w:eastAsia="SimSun" w:hAnsi="Calibri"/>
      <w:color w:val="C0504D"/>
      <w:sz w:val="22"/>
      <w:szCs w:val="22"/>
    </w:rPr>
  </w:style>
  <w:style w:type="paragraph" w:styleId="9">
    <w:name w:val="heading 9"/>
    <w:basedOn w:val="a"/>
    <w:next w:val="a"/>
    <w:link w:val="90"/>
    <w:uiPriority w:val="9"/>
    <w:qFormat/>
    <w:pPr>
      <w:spacing w:before="200" w:after="100" w:line="240" w:lineRule="auto"/>
      <w:contextualSpacing/>
      <w:outlineLvl w:val="8"/>
    </w:pPr>
    <w:rPr>
      <w:rFonts w:ascii="Calibri" w:eastAsia="SimSun" w:hAnsi="Calibri"/>
      <w:color w:val="C0504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Calibri" w:eastAsia="SimSun" w:hAnsi="Calibri" w:cs="SimSun"/>
      <w:b/>
      <w:bCs/>
      <w:i/>
      <w:iCs/>
      <w:color w:val="622423"/>
      <w:shd w:val="clear" w:color="auto" w:fill="F2DBDB"/>
    </w:rPr>
  </w:style>
  <w:style w:type="character" w:customStyle="1" w:styleId="20">
    <w:name w:val="Заголовок 2 Знак"/>
    <w:basedOn w:val="a0"/>
    <w:link w:val="2"/>
    <w:uiPriority w:val="9"/>
    <w:rPr>
      <w:rFonts w:ascii="Calibri" w:eastAsia="SimSun" w:hAnsi="Calibri" w:cs="SimSun"/>
      <w:b/>
      <w:bCs/>
      <w:i/>
      <w:iCs/>
      <w:color w:val="943634"/>
    </w:rPr>
  </w:style>
  <w:style w:type="character" w:customStyle="1" w:styleId="30">
    <w:name w:val="Заголовок 3 Знак"/>
    <w:basedOn w:val="a0"/>
    <w:link w:val="3"/>
    <w:uiPriority w:val="9"/>
    <w:rPr>
      <w:rFonts w:ascii="Calibri" w:eastAsia="SimSun" w:hAnsi="Calibri" w:cs="SimSun"/>
      <w:b/>
      <w:bCs/>
      <w:i/>
      <w:iCs/>
      <w:color w:val="943634"/>
    </w:rPr>
  </w:style>
  <w:style w:type="character" w:customStyle="1" w:styleId="40">
    <w:name w:val="Заголовок 4 Знак"/>
    <w:basedOn w:val="a0"/>
    <w:link w:val="4"/>
    <w:uiPriority w:val="9"/>
    <w:rPr>
      <w:rFonts w:ascii="Calibri" w:eastAsia="SimSun" w:hAnsi="Calibri" w:cs="SimSun"/>
      <w:b/>
      <w:bCs/>
      <w:i/>
      <w:iCs/>
      <w:color w:val="943634"/>
    </w:rPr>
  </w:style>
  <w:style w:type="character" w:customStyle="1" w:styleId="50">
    <w:name w:val="Заголовок 5 Знак"/>
    <w:basedOn w:val="a0"/>
    <w:link w:val="5"/>
    <w:uiPriority w:val="9"/>
    <w:rPr>
      <w:rFonts w:ascii="Calibri" w:eastAsia="SimSun" w:hAnsi="Calibri" w:cs="SimSun"/>
      <w:b/>
      <w:bCs/>
      <w:i/>
      <w:iCs/>
      <w:color w:val="943634"/>
    </w:rPr>
  </w:style>
  <w:style w:type="character" w:customStyle="1" w:styleId="60">
    <w:name w:val="Заголовок 6 Знак"/>
    <w:basedOn w:val="a0"/>
    <w:link w:val="6"/>
    <w:uiPriority w:val="9"/>
    <w:rPr>
      <w:rFonts w:ascii="Calibri" w:eastAsia="SimSun" w:hAnsi="Calibri" w:cs="SimSun"/>
      <w:i/>
      <w:iCs/>
      <w:color w:val="943634"/>
    </w:rPr>
  </w:style>
  <w:style w:type="character" w:customStyle="1" w:styleId="70">
    <w:name w:val="Заголовок 7 Знак"/>
    <w:basedOn w:val="a0"/>
    <w:link w:val="7"/>
    <w:uiPriority w:val="9"/>
    <w:rPr>
      <w:rFonts w:ascii="Calibri" w:eastAsia="SimSun" w:hAnsi="Calibri" w:cs="SimSun"/>
      <w:i/>
      <w:iCs/>
      <w:color w:val="943634"/>
    </w:rPr>
  </w:style>
  <w:style w:type="character" w:customStyle="1" w:styleId="80">
    <w:name w:val="Заголовок 8 Знак"/>
    <w:basedOn w:val="a0"/>
    <w:link w:val="8"/>
    <w:uiPriority w:val="9"/>
    <w:rPr>
      <w:rFonts w:ascii="Calibri" w:eastAsia="SimSun" w:hAnsi="Calibri" w:cs="SimSun"/>
      <w:i/>
      <w:iCs/>
      <w:color w:val="C0504D"/>
    </w:rPr>
  </w:style>
  <w:style w:type="character" w:customStyle="1" w:styleId="90">
    <w:name w:val="Заголовок 9 Знак"/>
    <w:basedOn w:val="a0"/>
    <w:link w:val="9"/>
    <w:uiPriority w:val="9"/>
    <w:rPr>
      <w:rFonts w:ascii="Calibri" w:eastAsia="SimSun" w:hAnsi="Calibri" w:cs="SimSun"/>
      <w:i/>
      <w:iCs/>
      <w:color w:val="C0504D"/>
      <w:sz w:val="20"/>
      <w:szCs w:val="20"/>
    </w:rPr>
  </w:style>
  <w:style w:type="paragraph" w:styleId="a3">
    <w:name w:val="caption"/>
    <w:basedOn w:val="a"/>
    <w:next w:val="a"/>
    <w:uiPriority w:val="35"/>
    <w:qFormat/>
    <w:rPr>
      <w:b/>
      <w:bCs/>
      <w:color w:val="943634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pPr>
      <w:pBdr>
        <w:top w:val="single" w:sz="48" w:space="0" w:color="C0504D"/>
        <w:bottom w:val="single" w:sz="48" w:space="0" w:color="C0504D"/>
      </w:pBdr>
      <w:shd w:val="clear" w:color="auto" w:fill="C0504D"/>
      <w:spacing w:after="0" w:line="240" w:lineRule="auto"/>
      <w:jc w:val="center"/>
    </w:pPr>
    <w:rPr>
      <w:rFonts w:ascii="Calibri" w:eastAsia="SimSun" w:hAnsi="Calibri"/>
      <w:color w:val="FFFFFF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rFonts w:ascii="Calibri" w:eastAsia="SimSun" w:hAnsi="Calibri" w:cs="SimSun"/>
      <w:i/>
      <w:iCs/>
      <w:color w:val="FFFFFF"/>
      <w:spacing w:val="10"/>
      <w:sz w:val="48"/>
      <w:szCs w:val="48"/>
      <w:shd w:val="clear" w:color="auto" w:fill="C0504D"/>
    </w:rPr>
  </w:style>
  <w:style w:type="paragraph" w:styleId="a6">
    <w:name w:val="Subtitle"/>
    <w:basedOn w:val="a"/>
    <w:next w:val="a"/>
    <w:link w:val="a7"/>
    <w:uiPriority w:val="11"/>
    <w:qFormat/>
    <w:pPr>
      <w:pBdr>
        <w:bottom w:val="dotted" w:sz="8" w:space="10" w:color="C0504D"/>
      </w:pBdr>
      <w:spacing w:before="200" w:after="900" w:line="240" w:lineRule="auto"/>
      <w:jc w:val="center"/>
    </w:pPr>
    <w:rPr>
      <w:rFonts w:ascii="Calibri" w:eastAsia="SimSun" w:hAnsi="Calibri"/>
      <w:color w:val="622423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rFonts w:ascii="Calibri" w:eastAsia="SimSun" w:hAnsi="Calibri" w:cs="SimSun"/>
      <w:i/>
      <w:iCs/>
      <w:color w:val="622423"/>
      <w:sz w:val="24"/>
      <w:szCs w:val="24"/>
    </w:rPr>
  </w:style>
  <w:style w:type="character" w:styleId="a8">
    <w:name w:val="Strong"/>
    <w:uiPriority w:val="22"/>
    <w:qFormat/>
    <w:rPr>
      <w:b/>
      <w:bCs/>
      <w:spacing w:val="0"/>
    </w:rPr>
  </w:style>
  <w:style w:type="character" w:styleId="a9">
    <w:name w:val="Emphasis"/>
    <w:uiPriority w:val="20"/>
    <w:qFormat/>
    <w:rPr>
      <w:rFonts w:ascii="Calibri" w:eastAsia="SimSun" w:hAnsi="Calibri" w:cs="SimSun"/>
      <w:b/>
      <w:bCs/>
      <w:i/>
      <w:iCs/>
      <w:color w:val="C0504D"/>
      <w:bdr w:val="single" w:sz="18" w:space="0" w:color="F2DBDB"/>
      <w:shd w:val="clear" w:color="auto" w:fill="F2DBDB"/>
    </w:rPr>
  </w:style>
  <w:style w:type="paragraph" w:styleId="aa">
    <w:name w:val="No Spacing"/>
    <w:basedOn w:val="a"/>
    <w:uiPriority w:val="1"/>
    <w:qFormat/>
    <w:pPr>
      <w:spacing w:after="0" w:line="240" w:lineRule="auto"/>
    </w:pPr>
  </w:style>
  <w:style w:type="paragraph" w:styleId="ab">
    <w:name w:val="List Paragraph"/>
    <w:basedOn w:val="a"/>
    <w:uiPriority w:val="34"/>
    <w:qFormat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Pr>
      <w:i w:val="0"/>
      <w:iCs w:val="0"/>
      <w:color w:val="943634"/>
    </w:rPr>
  </w:style>
  <w:style w:type="character" w:customStyle="1" w:styleId="22">
    <w:name w:val="Цитата 2 Знак"/>
    <w:basedOn w:val="a0"/>
    <w:link w:val="21"/>
    <w:uiPriority w:val="29"/>
    <w:rPr>
      <w:color w:val="943634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pPr>
      <w:pBdr>
        <w:top w:val="dotted" w:sz="8" w:space="10" w:color="C0504D"/>
        <w:bottom w:val="dotted" w:sz="8" w:space="10" w:color="C0504D"/>
      </w:pBdr>
      <w:spacing w:line="300" w:lineRule="auto"/>
      <w:ind w:left="2160" w:right="2160"/>
      <w:jc w:val="center"/>
    </w:pPr>
    <w:rPr>
      <w:rFonts w:ascii="Calibri" w:eastAsia="SimSun" w:hAnsi="Calibri"/>
      <w:b/>
      <w:bCs/>
      <w:color w:val="C0504D"/>
    </w:rPr>
  </w:style>
  <w:style w:type="character" w:customStyle="1" w:styleId="ad">
    <w:name w:val="Выделенная цитата Знак"/>
    <w:basedOn w:val="a0"/>
    <w:link w:val="ac"/>
    <w:uiPriority w:val="30"/>
    <w:rPr>
      <w:rFonts w:ascii="Calibri" w:eastAsia="SimSun" w:hAnsi="Calibri" w:cs="SimSun"/>
      <w:b/>
      <w:bCs/>
      <w:i/>
      <w:iCs/>
      <w:color w:val="C0504D"/>
      <w:sz w:val="20"/>
      <w:szCs w:val="20"/>
    </w:rPr>
  </w:style>
  <w:style w:type="character" w:styleId="ae">
    <w:name w:val="Subtle Emphasis"/>
    <w:uiPriority w:val="19"/>
    <w:qFormat/>
    <w:rPr>
      <w:rFonts w:ascii="Calibri" w:eastAsia="SimSun" w:hAnsi="Calibri" w:cs="SimSun"/>
      <w:i/>
      <w:iCs/>
      <w:color w:val="C0504D"/>
    </w:rPr>
  </w:style>
  <w:style w:type="character" w:styleId="af">
    <w:name w:val="Intense Emphasis"/>
    <w:uiPriority w:val="21"/>
    <w:qFormat/>
    <w:rPr>
      <w:rFonts w:ascii="Calibri" w:eastAsia="SimSun" w:hAnsi="Calibri" w:cs="SimSun"/>
      <w:b/>
      <w:bCs/>
      <w:i/>
      <w:iCs/>
      <w:color w:val="FFFFFF"/>
      <w:bdr w:val="single" w:sz="18" w:space="0" w:color="C0504D"/>
      <w:shd w:val="clear" w:color="auto" w:fill="C0504D"/>
      <w:vertAlign w:val="baseline"/>
    </w:rPr>
  </w:style>
  <w:style w:type="character" w:styleId="af0">
    <w:name w:val="Subtle Reference"/>
    <w:uiPriority w:val="31"/>
    <w:qFormat/>
    <w:rPr>
      <w:i/>
      <w:iCs/>
      <w:smallCaps/>
      <w:color w:val="C0504D"/>
      <w:u w:color="C0504D"/>
    </w:rPr>
  </w:style>
  <w:style w:type="character" w:styleId="af1">
    <w:name w:val="Intense Reference"/>
    <w:uiPriority w:val="32"/>
    <w:qFormat/>
    <w:rPr>
      <w:b/>
      <w:bCs/>
      <w:i/>
      <w:iCs/>
      <w:smallCaps/>
      <w:color w:val="C0504D"/>
      <w:u w:color="C0504D"/>
    </w:rPr>
  </w:style>
  <w:style w:type="character" w:styleId="af2">
    <w:name w:val="Book Title"/>
    <w:uiPriority w:val="33"/>
    <w:qFormat/>
    <w:rPr>
      <w:rFonts w:ascii="Calibri" w:eastAsia="SimSun" w:hAnsi="Calibri" w:cs="SimSun"/>
      <w:b/>
      <w:bCs/>
      <w:i/>
      <w:iCs/>
      <w:smallCaps/>
      <w:color w:val="943634"/>
      <w:u w:val="single"/>
    </w:rPr>
  </w:style>
  <w:style w:type="paragraph" w:styleId="af3">
    <w:name w:val="TOC Heading"/>
    <w:basedOn w:val="1"/>
    <w:next w:val="a"/>
    <w:uiPriority w:val="39"/>
    <w:qFormat/>
    <w:pPr>
      <w:outlineLvl w:val="9"/>
    </w:pPr>
    <w:rPr>
      <w:lang w:bidi="en-US"/>
    </w:rPr>
  </w:style>
  <w:style w:type="table" w:styleId="af4">
    <w:name w:val="Table Grid"/>
    <w:basedOn w:val="a1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5">
    <w:name w:val="Hyperlink"/>
    <w:basedOn w:val="a0"/>
    <w:uiPriority w:val="99"/>
    <w:unhideWhenUsed/>
    <w:rsid w:val="009C75A7"/>
    <w:rPr>
      <w:color w:val="0000FF" w:themeColor="hyperlink"/>
      <w:u w:val="single"/>
    </w:rPr>
  </w:style>
  <w:style w:type="paragraph" w:customStyle="1" w:styleId="f">
    <w:name w:val="f"/>
    <w:basedOn w:val="a"/>
    <w:rsid w:val="00043038"/>
    <w:pPr>
      <w:spacing w:after="0" w:line="240" w:lineRule="auto"/>
      <w:ind w:left="480"/>
      <w:jc w:val="both"/>
    </w:pPr>
    <w:rPr>
      <w:rFonts w:ascii="Times New Roman" w:eastAsia="Times New Roman" w:hAnsi="Times New Roman" w:cs="Times New Roman"/>
      <w:i w:val="0"/>
      <w:iCs w:val="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rg.masCVR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383</TotalTime>
  <Pages>5</Pages>
  <Words>809</Words>
  <Characters>4613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Оргмассовый отдел</dc:creator>
  <cp:lastModifiedBy>Пользователь Windows</cp:lastModifiedBy>
  <cp:revision>14</cp:revision>
  <dcterms:created xsi:type="dcterms:W3CDTF">2020-10-15T10:54:00Z</dcterms:created>
  <dcterms:modified xsi:type="dcterms:W3CDTF">2023-01-30T13:11:00Z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d84b46ad70c840188f69e47c3cb888af</vt:lpwstr>
  </property>
</Properties>
</file>